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669C" w14:textId="77777777" w:rsidR="00AE7AAD" w:rsidRDefault="00AE7AAD" w:rsidP="00AE7AAD">
      <w:pPr>
        <w:pStyle w:val="BodyText"/>
        <w:spacing w:before="10" w:line="276" w:lineRule="auto"/>
        <w:ind w:left="0"/>
        <w:rPr>
          <w:rFonts w:asciiTheme="minorHAnsi" w:hAnsiTheme="minorHAnsi" w:cstheme="minorHAnsi"/>
          <w:i w:val="0"/>
          <w:sz w:val="24"/>
          <w:szCs w:val="24"/>
        </w:rPr>
      </w:pPr>
    </w:p>
    <w:p w14:paraId="5A3D5A80" w14:textId="5EDAA43B" w:rsidR="00AE7AAD" w:rsidRPr="00B96899" w:rsidRDefault="00AE7AAD" w:rsidP="001C34D9">
      <w:pPr>
        <w:pStyle w:val="BodyText"/>
        <w:spacing w:before="10" w:line="360" w:lineRule="auto"/>
        <w:ind w:left="0"/>
        <w:rPr>
          <w:rFonts w:asciiTheme="majorHAnsi" w:hAnsiTheme="majorHAnsi" w:cstheme="majorHAnsi"/>
          <w:i w:val="0"/>
          <w:color w:val="006B96"/>
          <w:sz w:val="28"/>
          <w:szCs w:val="28"/>
        </w:rPr>
      </w:pPr>
      <w:r w:rsidRPr="00B96899">
        <w:rPr>
          <w:rFonts w:asciiTheme="majorHAnsi" w:hAnsiTheme="majorHAnsi" w:cstheme="majorHAnsi"/>
          <w:i w:val="0"/>
          <w:color w:val="006B96"/>
          <w:sz w:val="28"/>
          <w:szCs w:val="28"/>
        </w:rPr>
        <w:t>Research study</w:t>
      </w:r>
    </w:p>
    <w:p w14:paraId="552BF4CB" w14:textId="245A7F81" w:rsidR="00BF00DC" w:rsidRPr="00223802" w:rsidRDefault="00AD20D1" w:rsidP="001C34D9">
      <w:pPr>
        <w:pStyle w:val="BodyText"/>
        <w:spacing w:before="10" w:line="360" w:lineRule="auto"/>
        <w:ind w:left="0"/>
        <w:rPr>
          <w:rFonts w:asciiTheme="minorHAnsi" w:hAnsiTheme="minorHAnsi" w:cstheme="minorHAnsi"/>
          <w:i w:val="0"/>
          <w:sz w:val="28"/>
          <w:szCs w:val="28"/>
        </w:rPr>
      </w:pPr>
      <w:r>
        <w:rPr>
          <w:rFonts w:asciiTheme="minorHAnsi" w:hAnsiTheme="minorHAnsi" w:cstheme="minorHAnsi"/>
          <w:i w:val="0"/>
          <w:sz w:val="28"/>
          <w:szCs w:val="28"/>
        </w:rPr>
        <w:t>Online art therapy in the Western Isles: Evaluation of a pilot service</w:t>
      </w:r>
    </w:p>
    <w:p w14:paraId="66F46066" w14:textId="3B897BAD" w:rsidR="00A5497F" w:rsidRPr="005B049F" w:rsidRDefault="00A5497F" w:rsidP="00D571D9">
      <w:pPr>
        <w:pStyle w:val="BodyText"/>
        <w:spacing w:before="10" w:line="276" w:lineRule="auto"/>
        <w:ind w:left="0"/>
        <w:rPr>
          <w:rFonts w:asciiTheme="majorHAnsi" w:hAnsiTheme="majorHAnsi" w:cstheme="majorHAnsi"/>
          <w:b/>
          <w:i w:val="0"/>
        </w:rPr>
      </w:pPr>
    </w:p>
    <w:p w14:paraId="11B95977" w14:textId="0ECFB5B9" w:rsidR="006F2CEC" w:rsidRPr="00DE4140" w:rsidRDefault="00AD20D1" w:rsidP="00DA4B29">
      <w:pPr>
        <w:pStyle w:val="BodyText"/>
        <w:spacing w:before="6" w:line="259" w:lineRule="auto"/>
        <w:ind w:left="0"/>
        <w:rPr>
          <w:rFonts w:asciiTheme="majorHAnsi" w:hAnsiTheme="majorHAnsi" w:cstheme="majorHAnsi"/>
          <w:i w:val="0"/>
          <w:iCs/>
        </w:rPr>
      </w:pPr>
      <w:r w:rsidRPr="00DE4140">
        <w:rPr>
          <w:rFonts w:asciiTheme="majorHAnsi" w:hAnsiTheme="majorHAnsi" w:cstheme="majorHAnsi"/>
          <w:i w:val="0"/>
          <w:iCs/>
        </w:rPr>
        <w:t xml:space="preserve">You are being invited to take part in a research study which </w:t>
      </w:r>
      <w:r w:rsidR="00583483">
        <w:rPr>
          <w:rFonts w:asciiTheme="majorHAnsi" w:hAnsiTheme="majorHAnsi" w:cstheme="majorHAnsi"/>
          <w:i w:val="0"/>
          <w:iCs/>
        </w:rPr>
        <w:t>aims to</w:t>
      </w:r>
      <w:r w:rsidRPr="00DE4140">
        <w:rPr>
          <w:rFonts w:asciiTheme="majorHAnsi" w:hAnsiTheme="majorHAnsi" w:cstheme="majorHAnsi"/>
          <w:i w:val="0"/>
          <w:iCs/>
        </w:rPr>
        <w:t xml:space="preserve"> evaluate the pilot online art therapy service offered to adults living in the Western Isles. </w:t>
      </w:r>
      <w:r w:rsidR="00DE4140">
        <w:rPr>
          <w:rFonts w:asciiTheme="majorHAnsi" w:hAnsiTheme="majorHAnsi" w:cstheme="majorHAnsi"/>
          <w:i w:val="0"/>
          <w:iCs/>
        </w:rPr>
        <w:t>This information is intended to help you decide if you would like to take part.</w:t>
      </w:r>
      <w:r w:rsidR="00A919A7">
        <w:rPr>
          <w:rFonts w:asciiTheme="majorHAnsi" w:hAnsiTheme="majorHAnsi" w:cstheme="majorHAnsi"/>
          <w:i w:val="0"/>
          <w:iCs/>
        </w:rPr>
        <w:t xml:space="preserve"> Please read this carefully and ask any questions you might have.</w:t>
      </w:r>
    </w:p>
    <w:p w14:paraId="0EC409D1" w14:textId="2EBC205F" w:rsidR="006F2CEC" w:rsidRPr="005B049F" w:rsidRDefault="006F2CEC" w:rsidP="00DA4B29">
      <w:pPr>
        <w:pStyle w:val="Heading1"/>
        <w:spacing w:before="192" w:line="259" w:lineRule="auto"/>
        <w:ind w:left="0"/>
        <w:rPr>
          <w:rFonts w:asciiTheme="majorHAnsi" w:hAnsiTheme="majorHAnsi" w:cstheme="majorHAnsi"/>
        </w:rPr>
      </w:pPr>
    </w:p>
    <w:p w14:paraId="023296F6" w14:textId="72F9FC9E" w:rsidR="006F2CEC" w:rsidRPr="005B049F" w:rsidRDefault="006F2CEC" w:rsidP="00DA4B29">
      <w:pPr>
        <w:pStyle w:val="Heading1"/>
        <w:spacing w:before="192" w:line="259" w:lineRule="auto"/>
        <w:ind w:left="0"/>
        <w:rPr>
          <w:rFonts w:asciiTheme="majorHAnsi" w:hAnsiTheme="majorHAnsi" w:cstheme="majorHAnsi"/>
        </w:rPr>
      </w:pPr>
      <w:r w:rsidRPr="005B049F">
        <w:rPr>
          <w:rFonts w:asciiTheme="majorHAnsi" w:hAnsiTheme="majorHAnsi" w:cstheme="majorHAnsi"/>
          <w:b/>
        </w:rPr>
        <w:t>Background of this project</w:t>
      </w:r>
    </w:p>
    <w:p w14:paraId="1AAB4363" w14:textId="5F38CC94" w:rsidR="00E66B3E" w:rsidRDefault="00E66B3E" w:rsidP="00DA4B29">
      <w:pPr>
        <w:pStyle w:val="Heading1"/>
        <w:spacing w:before="192" w:line="259" w:lineRule="auto"/>
        <w:ind w:left="0"/>
        <w:rPr>
          <w:rFonts w:asciiTheme="majorHAnsi" w:hAnsiTheme="majorHAnsi" w:cstheme="majorHAnsi"/>
        </w:rPr>
      </w:pPr>
      <w:r>
        <w:rPr>
          <w:rFonts w:asciiTheme="majorHAnsi" w:hAnsiTheme="majorHAnsi" w:cstheme="majorHAnsi"/>
        </w:rPr>
        <w:t>A</w:t>
      </w:r>
      <w:r w:rsidRPr="001C7C6B">
        <w:rPr>
          <w:rFonts w:asciiTheme="majorHAnsi" w:hAnsiTheme="majorHAnsi" w:cstheme="majorHAnsi"/>
        </w:rPr>
        <w:t xml:space="preserve">rt therapy is a safe and acceptable </w:t>
      </w:r>
      <w:r>
        <w:rPr>
          <w:rFonts w:asciiTheme="majorHAnsi" w:hAnsiTheme="majorHAnsi" w:cstheme="majorHAnsi"/>
        </w:rPr>
        <w:t xml:space="preserve">evidence-based </w:t>
      </w:r>
      <w:r w:rsidRPr="001C7C6B">
        <w:rPr>
          <w:rFonts w:asciiTheme="majorHAnsi" w:hAnsiTheme="majorHAnsi" w:cstheme="majorHAnsi"/>
        </w:rPr>
        <w:t>intervention</w:t>
      </w:r>
      <w:r>
        <w:rPr>
          <w:rFonts w:asciiTheme="majorHAnsi" w:hAnsiTheme="majorHAnsi" w:cstheme="majorHAnsi"/>
        </w:rPr>
        <w:t xml:space="preserve"> that brings multiple benefits to clients experiencing a range of psychological difficulties, as well as mental and physical health conditions. Art therapy in not only an effective treatment option, but also a supportive intervention for those simply interested in enhancing their emotional wellbeing. </w:t>
      </w:r>
      <w:r w:rsidR="00E20B1C">
        <w:rPr>
          <w:rFonts w:asciiTheme="majorHAnsi" w:hAnsiTheme="majorHAnsi" w:cstheme="majorHAnsi"/>
        </w:rPr>
        <w:t>By encouraging</w:t>
      </w:r>
      <w:r w:rsidR="00803FA2">
        <w:rPr>
          <w:rFonts w:asciiTheme="majorHAnsi" w:hAnsiTheme="majorHAnsi" w:cstheme="majorHAnsi"/>
        </w:rPr>
        <w:t xml:space="preserve"> creative expression and </w:t>
      </w:r>
      <w:r w:rsidR="00E20B1C">
        <w:rPr>
          <w:rFonts w:asciiTheme="majorHAnsi" w:hAnsiTheme="majorHAnsi" w:cstheme="majorHAnsi"/>
        </w:rPr>
        <w:t xml:space="preserve">working within a </w:t>
      </w:r>
      <w:r w:rsidR="00803FA2">
        <w:rPr>
          <w:rFonts w:asciiTheme="majorHAnsi" w:hAnsiTheme="majorHAnsi" w:cstheme="majorHAnsi"/>
        </w:rPr>
        <w:t>therapeutic relationship</w:t>
      </w:r>
      <w:r w:rsidR="00E20B1C">
        <w:rPr>
          <w:rFonts w:asciiTheme="majorHAnsi" w:hAnsiTheme="majorHAnsi" w:cstheme="majorHAnsi"/>
        </w:rPr>
        <w:t>, art therapists</w:t>
      </w:r>
      <w:r w:rsidR="00803FA2">
        <w:rPr>
          <w:rFonts w:asciiTheme="majorHAnsi" w:hAnsiTheme="majorHAnsi" w:cstheme="majorHAnsi"/>
        </w:rPr>
        <w:t xml:space="preserve"> </w:t>
      </w:r>
      <w:r w:rsidR="00E20B1C">
        <w:rPr>
          <w:rFonts w:asciiTheme="majorHAnsi" w:hAnsiTheme="majorHAnsi" w:cstheme="majorHAnsi"/>
        </w:rPr>
        <w:t xml:space="preserve">help clients to </w:t>
      </w:r>
      <w:r w:rsidR="009F6A5B" w:rsidRPr="001C7C6B">
        <w:rPr>
          <w:rFonts w:asciiTheme="majorHAnsi" w:hAnsiTheme="majorHAnsi" w:cstheme="majorHAnsi"/>
        </w:rPr>
        <w:t xml:space="preserve">address </w:t>
      </w:r>
      <w:r w:rsidR="00E20B1C">
        <w:rPr>
          <w:rFonts w:asciiTheme="majorHAnsi" w:hAnsiTheme="majorHAnsi" w:cstheme="majorHAnsi"/>
        </w:rPr>
        <w:t>their emotions</w:t>
      </w:r>
      <w:r w:rsidR="009F6A5B" w:rsidRPr="001C7C6B">
        <w:rPr>
          <w:rFonts w:asciiTheme="majorHAnsi" w:hAnsiTheme="majorHAnsi" w:cstheme="majorHAnsi"/>
        </w:rPr>
        <w:t>. Artistic skills are not required to benefit from art therapy since the focus is primarily on the creative process.</w:t>
      </w:r>
    </w:p>
    <w:p w14:paraId="0B115985" w14:textId="23FBC606" w:rsidR="00733B92" w:rsidRDefault="00E66B3E" w:rsidP="00DA4B29">
      <w:pPr>
        <w:pStyle w:val="Heading1"/>
        <w:spacing w:before="192" w:line="259" w:lineRule="auto"/>
        <w:ind w:left="0"/>
        <w:rPr>
          <w:rFonts w:asciiTheme="majorHAnsi" w:hAnsiTheme="majorHAnsi" w:cstheme="majorHAnsi"/>
        </w:rPr>
      </w:pPr>
      <w:r w:rsidRPr="00E66B3E">
        <w:rPr>
          <w:rFonts w:asciiTheme="majorHAnsi" w:hAnsiTheme="majorHAnsi" w:cstheme="majorHAnsi"/>
        </w:rPr>
        <w:t xml:space="preserve">Despite high demand for art therapy and its multiple benefits, </w:t>
      </w:r>
      <w:r w:rsidR="009F6A5B">
        <w:rPr>
          <w:rFonts w:asciiTheme="majorHAnsi" w:hAnsiTheme="majorHAnsi" w:cstheme="majorHAnsi"/>
        </w:rPr>
        <w:t>it</w:t>
      </w:r>
      <w:r w:rsidRPr="00E66B3E">
        <w:rPr>
          <w:rFonts w:asciiTheme="majorHAnsi" w:hAnsiTheme="majorHAnsi" w:cstheme="majorHAnsi"/>
        </w:rPr>
        <w:t xml:space="preserve"> is not widely available to people living in rural and more remote areas of Scotland. Limited number of practicing art therapists, geographical challenges and time and financial burdens of travel mean</w:t>
      </w:r>
      <w:r>
        <w:rPr>
          <w:rFonts w:asciiTheme="majorHAnsi" w:hAnsiTheme="majorHAnsi" w:cstheme="majorHAnsi"/>
        </w:rPr>
        <w:t xml:space="preserve"> </w:t>
      </w:r>
      <w:r w:rsidRPr="00E66B3E">
        <w:rPr>
          <w:rFonts w:asciiTheme="majorHAnsi" w:hAnsiTheme="majorHAnsi" w:cstheme="majorHAnsi"/>
        </w:rPr>
        <w:t>that many clients miss out on this valuable intervention</w:t>
      </w:r>
      <w:r>
        <w:rPr>
          <w:rFonts w:asciiTheme="majorHAnsi" w:hAnsiTheme="majorHAnsi" w:cstheme="majorHAnsi"/>
        </w:rPr>
        <w:t>.</w:t>
      </w:r>
      <w:r w:rsidR="008E25AE">
        <w:rPr>
          <w:rFonts w:asciiTheme="majorHAnsi" w:hAnsiTheme="majorHAnsi" w:cstheme="majorHAnsi"/>
        </w:rPr>
        <w:t xml:space="preserve"> </w:t>
      </w:r>
      <w:r w:rsidR="00DA14B5" w:rsidRPr="001C7C6B">
        <w:rPr>
          <w:rFonts w:asciiTheme="majorHAnsi" w:hAnsiTheme="majorHAnsi" w:cstheme="majorHAnsi"/>
        </w:rPr>
        <w:t xml:space="preserve">Online delivery </w:t>
      </w:r>
      <w:r w:rsidR="008E25AE">
        <w:rPr>
          <w:rFonts w:asciiTheme="majorHAnsi" w:hAnsiTheme="majorHAnsi" w:cstheme="majorHAnsi"/>
        </w:rPr>
        <w:t>might increase</w:t>
      </w:r>
      <w:r w:rsidR="00DA14B5" w:rsidRPr="001C7C6B">
        <w:rPr>
          <w:rFonts w:asciiTheme="majorHAnsi" w:hAnsiTheme="majorHAnsi" w:cstheme="majorHAnsi"/>
        </w:rPr>
        <w:t xml:space="preserve"> access to art therapy where such services might not be available face-to-face</w:t>
      </w:r>
      <w:r w:rsidR="008E25AE">
        <w:rPr>
          <w:rFonts w:asciiTheme="majorHAnsi" w:hAnsiTheme="majorHAnsi" w:cstheme="majorHAnsi"/>
        </w:rPr>
        <w:t xml:space="preserve"> and has </w:t>
      </w:r>
      <w:r w:rsidR="00DA14B5" w:rsidRPr="001C7C6B">
        <w:rPr>
          <w:rFonts w:asciiTheme="majorHAnsi" w:hAnsiTheme="majorHAnsi" w:cstheme="majorHAnsi"/>
        </w:rPr>
        <w:t>additional benefits of increased privacy, which might be particularly welcomed by clients in small communities.</w:t>
      </w:r>
      <w:r w:rsidR="00157A87">
        <w:rPr>
          <w:rFonts w:asciiTheme="majorHAnsi" w:hAnsiTheme="majorHAnsi" w:cstheme="majorHAnsi"/>
        </w:rPr>
        <w:br/>
      </w:r>
    </w:p>
    <w:p w14:paraId="77A06E28" w14:textId="0F28EE1A" w:rsidR="00733B92" w:rsidRPr="009249C3" w:rsidRDefault="00733B92" w:rsidP="00DA4B29">
      <w:pPr>
        <w:pStyle w:val="Heading1"/>
        <w:spacing w:before="192" w:line="259" w:lineRule="auto"/>
        <w:ind w:left="0"/>
        <w:rPr>
          <w:rFonts w:asciiTheme="majorHAnsi" w:hAnsiTheme="majorHAnsi" w:cstheme="majorHAnsi"/>
          <w:b/>
          <w:bCs/>
        </w:rPr>
      </w:pPr>
      <w:r w:rsidRPr="00744EEC">
        <w:rPr>
          <w:rFonts w:asciiTheme="majorHAnsi" w:hAnsiTheme="majorHAnsi" w:cstheme="majorHAnsi"/>
          <w:b/>
          <w:bCs/>
        </w:rPr>
        <w:t>What is this research about?</w:t>
      </w:r>
    </w:p>
    <w:p w14:paraId="345D8C04" w14:textId="603968D9" w:rsidR="000D4100" w:rsidRPr="00CC4020" w:rsidRDefault="00FB6B49" w:rsidP="00CC4020">
      <w:pPr>
        <w:pStyle w:val="Heading1"/>
        <w:spacing w:before="192" w:line="259" w:lineRule="auto"/>
        <w:ind w:left="0"/>
        <w:rPr>
          <w:rFonts w:asciiTheme="majorHAnsi" w:hAnsiTheme="majorHAnsi" w:cstheme="majorHAnsi"/>
          <w:lang w:val="en-GB"/>
        </w:rPr>
      </w:pPr>
      <w:r>
        <w:rPr>
          <w:rFonts w:asciiTheme="majorHAnsi" w:hAnsiTheme="majorHAnsi" w:cstheme="majorHAnsi"/>
        </w:rPr>
        <w:t>An online art therapy</w:t>
      </w:r>
      <w:r w:rsidR="00DF5395">
        <w:rPr>
          <w:rFonts w:asciiTheme="majorHAnsi" w:hAnsiTheme="majorHAnsi" w:cstheme="majorHAnsi"/>
        </w:rPr>
        <w:t xml:space="preserve"> service will</w:t>
      </w:r>
      <w:r w:rsidR="001D78FD">
        <w:rPr>
          <w:rFonts w:asciiTheme="majorHAnsi" w:hAnsiTheme="majorHAnsi" w:cstheme="majorHAnsi"/>
        </w:rPr>
        <w:t xml:space="preserve"> be</w:t>
      </w:r>
      <w:r>
        <w:rPr>
          <w:rFonts w:asciiTheme="majorHAnsi" w:hAnsiTheme="majorHAnsi" w:cstheme="majorHAnsi"/>
        </w:rPr>
        <w:t xml:space="preserve"> piloted in the Western Isles in order to </w:t>
      </w:r>
      <w:r w:rsidRPr="00FB6B49">
        <w:rPr>
          <w:rFonts w:asciiTheme="majorHAnsi" w:hAnsiTheme="majorHAnsi" w:cstheme="majorHAnsi"/>
        </w:rPr>
        <w:t xml:space="preserve">establish the need, acceptability and feasibility of </w:t>
      </w:r>
      <w:r>
        <w:rPr>
          <w:rFonts w:asciiTheme="majorHAnsi" w:hAnsiTheme="majorHAnsi" w:cstheme="majorHAnsi"/>
        </w:rPr>
        <w:t>such service</w:t>
      </w:r>
      <w:r w:rsidRPr="00FB6B49">
        <w:rPr>
          <w:rFonts w:asciiTheme="majorHAnsi" w:hAnsiTheme="majorHAnsi" w:cstheme="majorHAnsi"/>
        </w:rPr>
        <w:t>.</w:t>
      </w:r>
      <w:r>
        <w:rPr>
          <w:rFonts w:asciiTheme="majorHAnsi" w:hAnsiTheme="majorHAnsi" w:cstheme="majorHAnsi"/>
        </w:rPr>
        <w:t xml:space="preserve"> Evaluation is </w:t>
      </w:r>
      <w:r w:rsidR="007C0C03">
        <w:rPr>
          <w:rFonts w:asciiTheme="majorHAnsi" w:hAnsiTheme="majorHAnsi" w:cstheme="majorHAnsi"/>
        </w:rPr>
        <w:t xml:space="preserve">an </w:t>
      </w:r>
      <w:r>
        <w:rPr>
          <w:rFonts w:asciiTheme="majorHAnsi" w:hAnsiTheme="majorHAnsi" w:cstheme="majorHAnsi"/>
        </w:rPr>
        <w:t xml:space="preserve">important part of this </w:t>
      </w:r>
      <w:r w:rsidR="00744EEC">
        <w:rPr>
          <w:rFonts w:asciiTheme="majorHAnsi" w:hAnsiTheme="majorHAnsi" w:cstheme="majorHAnsi"/>
        </w:rPr>
        <w:t xml:space="preserve">pilot and involves gathering perspectives of staff involved in the service and those who </w:t>
      </w:r>
      <w:r w:rsidR="00E376C2">
        <w:rPr>
          <w:rFonts w:asciiTheme="majorHAnsi" w:hAnsiTheme="majorHAnsi" w:cstheme="majorHAnsi"/>
        </w:rPr>
        <w:t>are</w:t>
      </w:r>
      <w:r w:rsidR="00744EEC">
        <w:rPr>
          <w:rFonts w:asciiTheme="majorHAnsi" w:hAnsiTheme="majorHAnsi" w:cstheme="majorHAnsi"/>
        </w:rPr>
        <w:t xml:space="preserve"> its recipients.</w:t>
      </w:r>
    </w:p>
    <w:p w14:paraId="2266AC77" w14:textId="77777777" w:rsidR="00DA14B5" w:rsidRPr="00C53D45" w:rsidRDefault="00DA14B5" w:rsidP="00DA4B29">
      <w:pPr>
        <w:spacing w:line="259" w:lineRule="auto"/>
        <w:rPr>
          <w:rFonts w:asciiTheme="majorHAnsi" w:hAnsiTheme="majorHAnsi" w:cstheme="majorHAnsi"/>
          <w:sz w:val="22"/>
          <w:szCs w:val="22"/>
        </w:rPr>
      </w:pPr>
    </w:p>
    <w:p w14:paraId="01EEDD27" w14:textId="6E9864F6" w:rsidR="00031D56" w:rsidRDefault="00031D56" w:rsidP="00DA4B29">
      <w:pPr>
        <w:pStyle w:val="Heading1"/>
        <w:spacing w:before="192" w:line="259" w:lineRule="auto"/>
        <w:ind w:left="0"/>
        <w:rPr>
          <w:rFonts w:asciiTheme="majorHAnsi" w:hAnsiTheme="majorHAnsi" w:cstheme="majorHAnsi"/>
          <w:b/>
        </w:rPr>
      </w:pPr>
      <w:r>
        <w:rPr>
          <w:rFonts w:asciiTheme="majorHAnsi" w:hAnsiTheme="majorHAnsi" w:cstheme="majorHAnsi"/>
          <w:b/>
        </w:rPr>
        <w:t>Why have I been selected to take part?</w:t>
      </w:r>
    </w:p>
    <w:p w14:paraId="4FF10147" w14:textId="4345A59E" w:rsidR="00031D56" w:rsidRPr="00CC4020" w:rsidRDefault="00031D56" w:rsidP="00DA4B29">
      <w:pPr>
        <w:pStyle w:val="Heading1"/>
        <w:spacing w:before="192" w:line="259" w:lineRule="auto"/>
        <w:ind w:left="0"/>
        <w:rPr>
          <w:rFonts w:asciiTheme="majorHAnsi" w:hAnsiTheme="majorHAnsi" w:cstheme="majorHAnsi"/>
          <w:bCs/>
        </w:rPr>
      </w:pPr>
      <w:r>
        <w:rPr>
          <w:rFonts w:asciiTheme="majorHAnsi" w:hAnsiTheme="majorHAnsi" w:cstheme="majorHAnsi"/>
          <w:bCs/>
        </w:rPr>
        <w:t xml:space="preserve">You are invited to take part </w:t>
      </w:r>
      <w:r w:rsidR="005707D6">
        <w:rPr>
          <w:rFonts w:asciiTheme="majorHAnsi" w:hAnsiTheme="majorHAnsi" w:cstheme="majorHAnsi"/>
          <w:bCs/>
        </w:rPr>
        <w:t>because you</w:t>
      </w:r>
      <w:r w:rsidR="00C90D4E">
        <w:rPr>
          <w:rFonts w:asciiTheme="majorHAnsi" w:hAnsiTheme="majorHAnsi" w:cstheme="majorHAnsi"/>
          <w:bCs/>
        </w:rPr>
        <w:t xml:space="preserve"> have been</w:t>
      </w:r>
      <w:r w:rsidR="005707D6">
        <w:rPr>
          <w:rFonts w:asciiTheme="majorHAnsi" w:hAnsiTheme="majorHAnsi" w:cstheme="majorHAnsi"/>
          <w:bCs/>
        </w:rPr>
        <w:t xml:space="preserve"> </w:t>
      </w:r>
      <w:r w:rsidR="00C90D4E">
        <w:rPr>
          <w:rFonts w:asciiTheme="majorHAnsi" w:hAnsiTheme="majorHAnsi" w:cstheme="majorHAnsi"/>
          <w:bCs/>
        </w:rPr>
        <w:t xml:space="preserve">referred to </w:t>
      </w:r>
      <w:r w:rsidR="00E93DD3">
        <w:rPr>
          <w:rFonts w:asciiTheme="majorHAnsi" w:hAnsiTheme="majorHAnsi" w:cstheme="majorHAnsi"/>
          <w:bCs/>
        </w:rPr>
        <w:t>an online art therapy service. I</w:t>
      </w:r>
      <w:r w:rsidR="006B76CA">
        <w:rPr>
          <w:rFonts w:asciiTheme="majorHAnsi" w:hAnsiTheme="majorHAnsi" w:cstheme="majorHAnsi"/>
          <w:bCs/>
        </w:rPr>
        <w:t xml:space="preserve">t is important for us to understand your experience and </w:t>
      </w:r>
      <w:r w:rsidR="00A96C73">
        <w:rPr>
          <w:rFonts w:asciiTheme="majorHAnsi" w:hAnsiTheme="majorHAnsi" w:cstheme="majorHAnsi"/>
          <w:bCs/>
        </w:rPr>
        <w:t xml:space="preserve">gather any insights you might want to share </w:t>
      </w:r>
      <w:r w:rsidR="00E4611C">
        <w:rPr>
          <w:rFonts w:asciiTheme="majorHAnsi" w:hAnsiTheme="majorHAnsi" w:cstheme="majorHAnsi"/>
          <w:bCs/>
        </w:rPr>
        <w:t xml:space="preserve">in connection with </w:t>
      </w:r>
      <w:r w:rsidR="003F38AF">
        <w:rPr>
          <w:rFonts w:asciiTheme="majorHAnsi" w:hAnsiTheme="majorHAnsi" w:cstheme="majorHAnsi"/>
          <w:bCs/>
        </w:rPr>
        <w:t>th</w:t>
      </w:r>
      <w:r w:rsidR="00132BDC">
        <w:rPr>
          <w:rFonts w:asciiTheme="majorHAnsi" w:hAnsiTheme="majorHAnsi" w:cstheme="majorHAnsi"/>
          <w:bCs/>
        </w:rPr>
        <w:t>is pilot</w:t>
      </w:r>
      <w:r w:rsidR="003F38AF">
        <w:rPr>
          <w:rFonts w:asciiTheme="majorHAnsi" w:hAnsiTheme="majorHAnsi" w:cstheme="majorHAnsi"/>
          <w:bCs/>
        </w:rPr>
        <w:t xml:space="preserve"> service</w:t>
      </w:r>
      <w:r w:rsidR="00132BDC">
        <w:rPr>
          <w:rFonts w:asciiTheme="majorHAnsi" w:hAnsiTheme="majorHAnsi" w:cstheme="majorHAnsi"/>
          <w:bCs/>
        </w:rPr>
        <w:t xml:space="preserve"> or any potential similar service in the future</w:t>
      </w:r>
      <w:r w:rsidR="003F38AF">
        <w:rPr>
          <w:rFonts w:asciiTheme="majorHAnsi" w:hAnsiTheme="majorHAnsi" w:cstheme="majorHAnsi"/>
          <w:bCs/>
        </w:rPr>
        <w:t>.</w:t>
      </w:r>
      <w:r w:rsidR="00CC4020">
        <w:rPr>
          <w:rFonts w:asciiTheme="majorHAnsi" w:hAnsiTheme="majorHAnsi" w:cstheme="majorHAnsi"/>
          <w:bCs/>
        </w:rPr>
        <w:br/>
      </w:r>
    </w:p>
    <w:p w14:paraId="29ADA303" w14:textId="43A6D013" w:rsidR="006E0962" w:rsidRPr="00405A78" w:rsidRDefault="006E0962" w:rsidP="00DA4B29">
      <w:pPr>
        <w:pStyle w:val="Heading1"/>
        <w:spacing w:before="192" w:line="259" w:lineRule="auto"/>
        <w:ind w:left="0"/>
        <w:rPr>
          <w:rFonts w:asciiTheme="majorHAnsi" w:hAnsiTheme="majorHAnsi" w:cstheme="majorHAnsi"/>
          <w:b/>
        </w:rPr>
      </w:pPr>
      <w:r w:rsidRPr="005B049F">
        <w:rPr>
          <w:rFonts w:asciiTheme="majorHAnsi" w:hAnsiTheme="majorHAnsi" w:cstheme="majorHAnsi"/>
          <w:b/>
        </w:rPr>
        <w:t>What would taking part involve?</w:t>
      </w:r>
    </w:p>
    <w:p w14:paraId="7C194580" w14:textId="77777777" w:rsidR="00513D2D" w:rsidRDefault="00246A59" w:rsidP="00DA4B29">
      <w:pPr>
        <w:pStyle w:val="Heading1"/>
        <w:spacing w:before="192" w:line="259" w:lineRule="auto"/>
        <w:ind w:left="0"/>
        <w:rPr>
          <w:rFonts w:asciiTheme="majorHAnsi" w:hAnsiTheme="majorHAnsi" w:cstheme="majorHAnsi"/>
        </w:rPr>
      </w:pPr>
      <w:r>
        <w:rPr>
          <w:rFonts w:asciiTheme="majorHAnsi" w:hAnsiTheme="majorHAnsi" w:cstheme="majorHAnsi"/>
        </w:rPr>
        <w:t xml:space="preserve">If you agree to take part, </w:t>
      </w:r>
      <w:r w:rsidR="00E93DD3">
        <w:rPr>
          <w:rFonts w:asciiTheme="majorHAnsi" w:hAnsiTheme="majorHAnsi" w:cstheme="majorHAnsi"/>
        </w:rPr>
        <w:t xml:space="preserve">you will be invited to complete an online survey (a weblink will be provided), consisting of a short self-assessment questionnaire of how you have been feeling recently and a short questionnaire pertaining to your expectations and the actual experience of the online art therapy </w:t>
      </w:r>
      <w:r w:rsidR="00E93DD3">
        <w:rPr>
          <w:rFonts w:asciiTheme="majorHAnsi" w:hAnsiTheme="majorHAnsi" w:cstheme="majorHAnsi"/>
        </w:rPr>
        <w:lastRenderedPageBreak/>
        <w:t>service.</w:t>
      </w:r>
      <w:r w:rsidR="0002357B">
        <w:rPr>
          <w:rFonts w:asciiTheme="majorHAnsi" w:hAnsiTheme="majorHAnsi" w:cstheme="majorHAnsi"/>
        </w:rPr>
        <w:t xml:space="preserve"> You will be invited to complete the survey twice: prior to starting your online art therapy and on completion of the course of therapy sessions. It should take between 10 and 20 minutes to complete the survey each time</w:t>
      </w:r>
      <w:r w:rsidR="00513D2D">
        <w:rPr>
          <w:rFonts w:asciiTheme="majorHAnsi" w:hAnsiTheme="majorHAnsi" w:cstheme="majorHAnsi"/>
        </w:rPr>
        <w:t>, so the total time you spend in this study should not be more than 40 minutes</w:t>
      </w:r>
      <w:r w:rsidR="0002357B">
        <w:rPr>
          <w:rFonts w:asciiTheme="majorHAnsi" w:hAnsiTheme="majorHAnsi" w:cstheme="majorHAnsi"/>
        </w:rPr>
        <w:t xml:space="preserve">. </w:t>
      </w:r>
    </w:p>
    <w:p w14:paraId="6829E27D" w14:textId="28F13B71" w:rsidR="00225AD9" w:rsidRDefault="0002357B" w:rsidP="00DA4B29">
      <w:pPr>
        <w:pStyle w:val="Heading1"/>
        <w:spacing w:before="192" w:line="259" w:lineRule="auto"/>
        <w:ind w:left="0"/>
        <w:rPr>
          <w:rFonts w:asciiTheme="majorHAnsi" w:hAnsiTheme="majorHAnsi" w:cstheme="majorHAnsi"/>
        </w:rPr>
      </w:pPr>
      <w:r w:rsidRPr="00405A78">
        <w:rPr>
          <w:rFonts w:asciiTheme="majorHAnsi" w:hAnsiTheme="majorHAnsi" w:cstheme="majorHAnsi"/>
        </w:rPr>
        <w:t xml:space="preserve">Completing the questionnaire is entirely voluntary and you may withdraw </w:t>
      </w:r>
      <w:r w:rsidR="00D46A13">
        <w:rPr>
          <w:rFonts w:asciiTheme="majorHAnsi" w:hAnsiTheme="majorHAnsi" w:cstheme="majorHAnsi"/>
        </w:rPr>
        <w:t xml:space="preserve">at </w:t>
      </w:r>
      <w:r w:rsidRPr="00405A78">
        <w:rPr>
          <w:rFonts w:asciiTheme="majorHAnsi" w:hAnsiTheme="majorHAnsi" w:cstheme="majorHAnsi"/>
        </w:rPr>
        <w:t xml:space="preserve">any time by simply closing the survey </w:t>
      </w:r>
      <w:r>
        <w:rPr>
          <w:rFonts w:asciiTheme="majorHAnsi" w:hAnsiTheme="majorHAnsi" w:cstheme="majorHAnsi"/>
        </w:rPr>
        <w:t xml:space="preserve">window </w:t>
      </w:r>
      <w:r w:rsidRPr="00405A78">
        <w:rPr>
          <w:rFonts w:asciiTheme="majorHAnsi" w:hAnsiTheme="majorHAnsi" w:cstheme="majorHAnsi"/>
        </w:rPr>
        <w:t>in your internet browser.</w:t>
      </w:r>
      <w:r w:rsidR="00F07577">
        <w:rPr>
          <w:rFonts w:asciiTheme="majorHAnsi" w:hAnsiTheme="majorHAnsi" w:cstheme="majorHAnsi"/>
        </w:rPr>
        <w:t xml:space="preserve"> Your participation in the online surveys in completely anonymous. We will not ask about any personal details, including demographics</w:t>
      </w:r>
      <w:r w:rsidR="00E62693">
        <w:rPr>
          <w:rFonts w:asciiTheme="majorHAnsi" w:hAnsiTheme="majorHAnsi" w:cstheme="majorHAnsi"/>
        </w:rPr>
        <w:t xml:space="preserve"> or email addresses</w:t>
      </w:r>
      <w:r w:rsidR="00F07577">
        <w:rPr>
          <w:rFonts w:asciiTheme="majorHAnsi" w:hAnsiTheme="majorHAnsi" w:cstheme="majorHAnsi"/>
        </w:rPr>
        <w:t xml:space="preserve">, and in case you choose to provide any data that might potentially lead to you being identified (e.g. details of where you live or services you use), we will </w:t>
      </w:r>
      <w:proofErr w:type="spellStart"/>
      <w:r w:rsidR="00F07577">
        <w:rPr>
          <w:rFonts w:asciiTheme="majorHAnsi" w:hAnsiTheme="majorHAnsi" w:cstheme="majorHAnsi"/>
        </w:rPr>
        <w:t>anonymise</w:t>
      </w:r>
      <w:proofErr w:type="spellEnd"/>
      <w:r w:rsidR="00F07577">
        <w:rPr>
          <w:rFonts w:asciiTheme="majorHAnsi" w:hAnsiTheme="majorHAnsi" w:cstheme="majorHAnsi"/>
        </w:rPr>
        <w:t xml:space="preserve"> any such responses.</w:t>
      </w:r>
      <w:r w:rsidR="00E62693">
        <w:rPr>
          <w:rFonts w:asciiTheme="majorHAnsi" w:hAnsiTheme="majorHAnsi" w:cstheme="majorHAnsi"/>
        </w:rPr>
        <w:t xml:space="preserve"> Because we will not collect your name or email address, we will ask you to choose a memorable nick name which you would be able to enter at the start of each questionnaire. This will help us link your responses from the two surveys, so that we know that they come from the same person. It is important that you remember your nick name as the second time you complete the questionnaire is likely to be after a couple of months from when you complete the survey for the first time.  </w:t>
      </w:r>
      <w:r w:rsidR="00225AD9">
        <w:rPr>
          <w:rFonts w:asciiTheme="majorHAnsi" w:hAnsiTheme="majorHAnsi" w:cstheme="majorHAnsi"/>
        </w:rPr>
        <w:br/>
      </w:r>
    </w:p>
    <w:p w14:paraId="5BB2845F" w14:textId="314609EC" w:rsidR="00CC4020" w:rsidRPr="001226A9" w:rsidRDefault="00A26BA7" w:rsidP="001226A9">
      <w:pPr>
        <w:pStyle w:val="BodyText"/>
        <w:spacing w:before="6" w:line="276" w:lineRule="auto"/>
        <w:ind w:left="0"/>
        <w:rPr>
          <w:rFonts w:asciiTheme="majorHAnsi" w:hAnsiTheme="majorHAnsi" w:cstheme="majorHAnsi"/>
          <w:i w:val="0"/>
          <w:iCs/>
        </w:rPr>
      </w:pPr>
      <w:r w:rsidRPr="005B049F">
        <w:rPr>
          <w:rFonts w:asciiTheme="majorHAnsi" w:hAnsiTheme="majorHAnsi" w:cstheme="majorHAnsi"/>
          <w:i w:val="0"/>
          <w:iCs/>
        </w:rPr>
        <w:t xml:space="preserve">On completion of the </w:t>
      </w:r>
      <w:r w:rsidR="009608B7">
        <w:rPr>
          <w:rFonts w:asciiTheme="majorHAnsi" w:hAnsiTheme="majorHAnsi" w:cstheme="majorHAnsi"/>
          <w:i w:val="0"/>
          <w:iCs/>
        </w:rPr>
        <w:t xml:space="preserve">second </w:t>
      </w:r>
      <w:r w:rsidRPr="005B049F">
        <w:rPr>
          <w:rFonts w:asciiTheme="majorHAnsi" w:hAnsiTheme="majorHAnsi" w:cstheme="majorHAnsi"/>
          <w:i w:val="0"/>
          <w:iCs/>
        </w:rPr>
        <w:t xml:space="preserve">questionnaire you will also have an option to contribute your artistic response to </w:t>
      </w:r>
      <w:r w:rsidR="00FD35A8">
        <w:rPr>
          <w:rFonts w:asciiTheme="majorHAnsi" w:hAnsiTheme="majorHAnsi" w:cstheme="majorHAnsi"/>
          <w:i w:val="0"/>
          <w:iCs/>
        </w:rPr>
        <w:t>the experience of taking part in an online art therapy</w:t>
      </w:r>
      <w:r w:rsidRPr="005B049F">
        <w:rPr>
          <w:rFonts w:asciiTheme="majorHAnsi" w:hAnsiTheme="majorHAnsi" w:cstheme="majorHAnsi"/>
          <w:i w:val="0"/>
          <w:iCs/>
        </w:rPr>
        <w:t xml:space="preserve">. This is entirely voluntary. You will be invited to share a photograph of your artwork with us by sending it to </w:t>
      </w:r>
      <w:r>
        <w:rPr>
          <w:rFonts w:asciiTheme="majorHAnsi" w:hAnsiTheme="majorHAnsi" w:cstheme="majorHAnsi"/>
          <w:i w:val="0"/>
          <w:iCs/>
        </w:rPr>
        <w:t>the lead researcher</w:t>
      </w:r>
      <w:r w:rsidRPr="005B049F">
        <w:rPr>
          <w:rFonts w:asciiTheme="majorHAnsi" w:hAnsiTheme="majorHAnsi" w:cstheme="majorHAnsi"/>
          <w:i w:val="0"/>
          <w:iCs/>
        </w:rPr>
        <w:t xml:space="preserve"> (</w:t>
      </w:r>
      <w:r w:rsidRPr="00B433F2">
        <w:rPr>
          <w:rFonts w:asciiTheme="majorHAnsi" w:hAnsiTheme="majorHAnsi" w:cstheme="majorHAnsi"/>
          <w:i w:val="0"/>
          <w:iCs/>
        </w:rPr>
        <w:t>ania.zubala@uhi.ac.uk</w:t>
      </w:r>
      <w:r w:rsidRPr="005B049F">
        <w:rPr>
          <w:rFonts w:asciiTheme="majorHAnsi" w:hAnsiTheme="majorHAnsi" w:cstheme="majorHAnsi"/>
          <w:i w:val="0"/>
          <w:iCs/>
        </w:rPr>
        <w:t>) or uploading anonymously to Padlet</w:t>
      </w:r>
      <w:r>
        <w:rPr>
          <w:rFonts w:asciiTheme="majorHAnsi" w:hAnsiTheme="majorHAnsi" w:cstheme="majorHAnsi"/>
          <w:i w:val="0"/>
          <w:iCs/>
        </w:rPr>
        <w:t xml:space="preserve"> </w:t>
      </w:r>
      <w:r w:rsidR="00FD35A8" w:rsidRPr="00FD35A8">
        <w:rPr>
          <w:rFonts w:asciiTheme="majorHAnsi" w:hAnsiTheme="majorHAnsi" w:cstheme="majorHAnsi"/>
        </w:rPr>
        <w:t>&lt;link here&gt;</w:t>
      </w:r>
      <w:r w:rsidRPr="005B049F">
        <w:rPr>
          <w:rFonts w:asciiTheme="majorHAnsi" w:hAnsiTheme="majorHAnsi" w:cstheme="majorHAnsi"/>
          <w:i w:val="0"/>
          <w:iCs/>
        </w:rPr>
        <w:t xml:space="preserve">. We will only use </w:t>
      </w:r>
      <w:r>
        <w:rPr>
          <w:rFonts w:asciiTheme="majorHAnsi" w:hAnsiTheme="majorHAnsi" w:cstheme="majorHAnsi"/>
          <w:i w:val="0"/>
          <w:iCs/>
        </w:rPr>
        <w:t>the submitted</w:t>
      </w:r>
      <w:r w:rsidRPr="005B049F">
        <w:rPr>
          <w:rFonts w:asciiTheme="majorHAnsi" w:hAnsiTheme="majorHAnsi" w:cstheme="majorHAnsi"/>
          <w:i w:val="0"/>
          <w:iCs/>
        </w:rPr>
        <w:t xml:space="preserve"> images for scientific purposes, which might include reproduction (anonymously) in academic journals and at conferences, for example to illustrate findings of this project. We will never use your images for commercial purposes. If you upload your image to Padlet, you will also be able to see other respondents’ images and they will be able to see yours. This will act as a non-commercial gallery space for this project.</w:t>
      </w:r>
      <w:r w:rsidR="00CC4020">
        <w:rPr>
          <w:rFonts w:asciiTheme="majorHAnsi" w:hAnsiTheme="majorHAnsi" w:cstheme="majorHAnsi"/>
        </w:rPr>
        <w:br/>
      </w:r>
    </w:p>
    <w:p w14:paraId="1A0FA7FE" w14:textId="49227D02" w:rsidR="00923016" w:rsidRPr="00923016" w:rsidRDefault="00923016" w:rsidP="00DA4B29">
      <w:pPr>
        <w:pStyle w:val="Heading1"/>
        <w:spacing w:before="192" w:line="259" w:lineRule="auto"/>
        <w:ind w:left="0"/>
        <w:rPr>
          <w:rFonts w:asciiTheme="majorHAnsi" w:hAnsiTheme="majorHAnsi" w:cstheme="majorHAnsi"/>
          <w:b/>
          <w:bCs/>
        </w:rPr>
      </w:pPr>
      <w:r w:rsidRPr="00923016">
        <w:rPr>
          <w:rFonts w:asciiTheme="majorHAnsi" w:hAnsiTheme="majorHAnsi" w:cstheme="majorHAnsi"/>
          <w:b/>
          <w:bCs/>
        </w:rPr>
        <w:t>What will happen if I decide not to take part or if I change my mind?</w:t>
      </w:r>
    </w:p>
    <w:p w14:paraId="4A9BBAED" w14:textId="6C51A36B" w:rsidR="004736F2" w:rsidRPr="00CC4020" w:rsidRDefault="006A13C0" w:rsidP="00CC4020">
      <w:pPr>
        <w:pStyle w:val="Heading1"/>
        <w:spacing w:before="192" w:line="259" w:lineRule="auto"/>
        <w:ind w:left="0"/>
        <w:rPr>
          <w:rFonts w:asciiTheme="majorHAnsi" w:hAnsiTheme="majorHAnsi" w:cstheme="majorHAnsi"/>
        </w:rPr>
      </w:pPr>
      <w:r>
        <w:rPr>
          <w:rFonts w:asciiTheme="majorHAnsi" w:hAnsiTheme="majorHAnsi" w:cstheme="majorHAnsi"/>
        </w:rPr>
        <w:t xml:space="preserve">Taking part in this research study is completely voluntary and deciding not to participate will not have any negative consequences for you. </w:t>
      </w:r>
      <w:r w:rsidR="001226A9">
        <w:rPr>
          <w:rFonts w:asciiTheme="majorHAnsi" w:hAnsiTheme="majorHAnsi" w:cstheme="majorHAnsi"/>
        </w:rPr>
        <w:t xml:space="preserve">You will still be able to take part in an online art therapy service. </w:t>
      </w:r>
      <w:r>
        <w:rPr>
          <w:rFonts w:asciiTheme="majorHAnsi" w:hAnsiTheme="majorHAnsi" w:cstheme="majorHAnsi"/>
        </w:rPr>
        <w:t xml:space="preserve">You will also be able to withdraw your consent to participate at any point prior to data analysis, including after </w:t>
      </w:r>
      <w:r w:rsidR="001226A9">
        <w:rPr>
          <w:rFonts w:asciiTheme="majorHAnsi" w:hAnsiTheme="majorHAnsi" w:cstheme="majorHAnsi"/>
        </w:rPr>
        <w:t>you have completed the questionnaires</w:t>
      </w:r>
      <w:r w:rsidR="00576131">
        <w:rPr>
          <w:rFonts w:asciiTheme="majorHAnsi" w:hAnsiTheme="majorHAnsi" w:cstheme="majorHAnsi"/>
        </w:rPr>
        <w:t xml:space="preserve">, by emailing </w:t>
      </w:r>
      <w:proofErr w:type="spellStart"/>
      <w:r w:rsidR="00576131">
        <w:rPr>
          <w:rFonts w:asciiTheme="majorHAnsi" w:hAnsiTheme="majorHAnsi" w:cstheme="majorHAnsi"/>
        </w:rPr>
        <w:t>Dr</w:t>
      </w:r>
      <w:proofErr w:type="spellEnd"/>
      <w:r w:rsidR="00576131">
        <w:rPr>
          <w:rFonts w:asciiTheme="majorHAnsi" w:hAnsiTheme="majorHAnsi" w:cstheme="majorHAnsi"/>
        </w:rPr>
        <w:t xml:space="preserve"> Ania Zubala (ania.zubala@uhi.ac.uk)</w:t>
      </w:r>
      <w:r>
        <w:rPr>
          <w:rFonts w:asciiTheme="majorHAnsi" w:hAnsiTheme="majorHAnsi" w:cstheme="majorHAnsi"/>
        </w:rPr>
        <w:t>. I</w:t>
      </w:r>
      <w:r w:rsidR="00B830E0">
        <w:rPr>
          <w:rFonts w:asciiTheme="majorHAnsi" w:hAnsiTheme="majorHAnsi" w:cstheme="majorHAnsi"/>
        </w:rPr>
        <w:t>f you withdraw your consent</w:t>
      </w:r>
      <w:r>
        <w:rPr>
          <w:rFonts w:asciiTheme="majorHAnsi" w:hAnsiTheme="majorHAnsi" w:cstheme="majorHAnsi"/>
        </w:rPr>
        <w:t>, your data will be deleted.</w:t>
      </w:r>
      <w:r w:rsidR="0034500F">
        <w:rPr>
          <w:rFonts w:asciiTheme="majorHAnsi" w:hAnsiTheme="majorHAnsi" w:cstheme="majorHAnsi"/>
        </w:rPr>
        <w:t xml:space="preserve"> </w:t>
      </w:r>
      <w:r w:rsidR="0037163A">
        <w:rPr>
          <w:rFonts w:asciiTheme="majorHAnsi" w:hAnsiTheme="majorHAnsi" w:cstheme="majorHAnsi"/>
        </w:rPr>
        <w:t>We may not be able to withdraw your data once analysis is completed.</w:t>
      </w:r>
      <w:r w:rsidR="00923016">
        <w:rPr>
          <w:rFonts w:asciiTheme="majorHAnsi" w:hAnsiTheme="majorHAnsi" w:cstheme="majorHAnsi"/>
        </w:rPr>
        <w:t xml:space="preserve"> </w:t>
      </w:r>
    </w:p>
    <w:p w14:paraId="327E5EF5" w14:textId="77777777" w:rsidR="006A13C0" w:rsidRPr="0094539E" w:rsidRDefault="006A13C0" w:rsidP="00DA4B29">
      <w:pPr>
        <w:pStyle w:val="BodyText"/>
        <w:spacing w:before="6" w:line="259" w:lineRule="auto"/>
        <w:ind w:left="0"/>
        <w:rPr>
          <w:rFonts w:asciiTheme="majorHAnsi" w:hAnsiTheme="majorHAnsi" w:cstheme="majorHAnsi"/>
          <w:i w:val="0"/>
          <w:iCs/>
          <w:sz w:val="20"/>
          <w:szCs w:val="20"/>
        </w:rPr>
      </w:pPr>
    </w:p>
    <w:p w14:paraId="0CF973B9" w14:textId="3E120D17" w:rsidR="006E0962" w:rsidRPr="00405A78" w:rsidRDefault="006E0962" w:rsidP="00DA4B29">
      <w:pPr>
        <w:pStyle w:val="Heading1"/>
        <w:spacing w:before="192" w:line="259" w:lineRule="auto"/>
        <w:ind w:left="0"/>
        <w:rPr>
          <w:rFonts w:asciiTheme="majorHAnsi" w:hAnsiTheme="majorHAnsi" w:cstheme="majorHAnsi"/>
          <w:b/>
        </w:rPr>
      </w:pPr>
      <w:r w:rsidRPr="005B049F">
        <w:rPr>
          <w:rFonts w:asciiTheme="majorHAnsi" w:hAnsiTheme="majorHAnsi" w:cstheme="majorHAnsi"/>
          <w:b/>
        </w:rPr>
        <w:t>What are the possible benefits of taking part?</w:t>
      </w:r>
    </w:p>
    <w:p w14:paraId="00E4C8CC" w14:textId="6EBA3083" w:rsidR="00370839" w:rsidRPr="00CC4020" w:rsidRDefault="00ED7E36" w:rsidP="00CC4020">
      <w:pPr>
        <w:pStyle w:val="Heading1"/>
        <w:spacing w:before="192" w:line="259" w:lineRule="auto"/>
        <w:ind w:left="0"/>
        <w:rPr>
          <w:rFonts w:asciiTheme="majorHAnsi" w:hAnsiTheme="majorHAnsi" w:cstheme="majorHAnsi"/>
          <w:iCs/>
        </w:rPr>
      </w:pPr>
      <w:r w:rsidRPr="00405A78">
        <w:rPr>
          <w:rFonts w:asciiTheme="majorHAnsi" w:hAnsiTheme="majorHAnsi" w:cstheme="majorHAnsi"/>
          <w:iCs/>
        </w:rPr>
        <w:t xml:space="preserve">There will </w:t>
      </w:r>
      <w:r w:rsidR="002F0905">
        <w:rPr>
          <w:rFonts w:asciiTheme="majorHAnsi" w:hAnsiTheme="majorHAnsi" w:cstheme="majorHAnsi"/>
          <w:iCs/>
        </w:rPr>
        <w:t xml:space="preserve">not </w:t>
      </w:r>
      <w:r w:rsidRPr="00405A78">
        <w:rPr>
          <w:rFonts w:asciiTheme="majorHAnsi" w:hAnsiTheme="majorHAnsi" w:cstheme="majorHAnsi"/>
          <w:iCs/>
        </w:rPr>
        <w:t xml:space="preserve">be </w:t>
      </w:r>
      <w:r w:rsidR="002F0905">
        <w:rPr>
          <w:rFonts w:asciiTheme="majorHAnsi" w:hAnsiTheme="majorHAnsi" w:cstheme="majorHAnsi"/>
          <w:iCs/>
        </w:rPr>
        <w:t>any</w:t>
      </w:r>
      <w:r w:rsidRPr="00405A78">
        <w:rPr>
          <w:rFonts w:asciiTheme="majorHAnsi" w:hAnsiTheme="majorHAnsi" w:cstheme="majorHAnsi"/>
          <w:iCs/>
        </w:rPr>
        <w:t xml:space="preserve"> direct benefits for you from taking part in this </w:t>
      </w:r>
      <w:r w:rsidR="00505D7E">
        <w:rPr>
          <w:rFonts w:asciiTheme="majorHAnsi" w:hAnsiTheme="majorHAnsi" w:cstheme="majorHAnsi"/>
          <w:iCs/>
        </w:rPr>
        <w:t>research study</w:t>
      </w:r>
      <w:r w:rsidRPr="00405A78">
        <w:rPr>
          <w:rFonts w:asciiTheme="majorHAnsi" w:hAnsiTheme="majorHAnsi" w:cstheme="majorHAnsi"/>
          <w:iCs/>
        </w:rPr>
        <w:t xml:space="preserve">. However, by taking part you will be </w:t>
      </w:r>
      <w:r w:rsidR="00F04F81" w:rsidRPr="00405A78">
        <w:rPr>
          <w:rFonts w:asciiTheme="majorHAnsi" w:hAnsiTheme="majorHAnsi" w:cstheme="majorHAnsi"/>
          <w:iCs/>
        </w:rPr>
        <w:t xml:space="preserve">genuinely </w:t>
      </w:r>
      <w:r w:rsidRPr="00405A78">
        <w:rPr>
          <w:rFonts w:asciiTheme="majorHAnsi" w:hAnsiTheme="majorHAnsi" w:cstheme="majorHAnsi"/>
          <w:iCs/>
        </w:rPr>
        <w:t xml:space="preserve">helping us to advance research on art therapy and in particular to enhance our understanding of the needs and views of </w:t>
      </w:r>
      <w:r w:rsidR="009C519C">
        <w:rPr>
          <w:rFonts w:asciiTheme="majorHAnsi" w:hAnsiTheme="majorHAnsi" w:cstheme="majorHAnsi"/>
          <w:iCs/>
        </w:rPr>
        <w:t xml:space="preserve">those </w:t>
      </w:r>
      <w:r w:rsidR="00505D7E">
        <w:rPr>
          <w:rFonts w:asciiTheme="majorHAnsi" w:hAnsiTheme="majorHAnsi" w:cstheme="majorHAnsi"/>
          <w:iCs/>
        </w:rPr>
        <w:t>receiving</w:t>
      </w:r>
      <w:r w:rsidR="009C519C">
        <w:rPr>
          <w:rFonts w:asciiTheme="majorHAnsi" w:hAnsiTheme="majorHAnsi" w:cstheme="majorHAnsi"/>
          <w:iCs/>
        </w:rPr>
        <w:t xml:space="preserve"> online art therapy services</w:t>
      </w:r>
      <w:r w:rsidR="00F04F81" w:rsidRPr="00405A78">
        <w:rPr>
          <w:rFonts w:asciiTheme="majorHAnsi" w:hAnsiTheme="majorHAnsi" w:cstheme="majorHAnsi"/>
          <w:iCs/>
        </w:rPr>
        <w:t>.</w:t>
      </w:r>
      <w:r w:rsidR="00780787">
        <w:rPr>
          <w:rFonts w:asciiTheme="majorHAnsi" w:hAnsiTheme="majorHAnsi" w:cstheme="majorHAnsi"/>
          <w:iCs/>
        </w:rPr>
        <w:t xml:space="preserve"> </w:t>
      </w:r>
      <w:r w:rsidR="00F04F81" w:rsidRPr="00405A78">
        <w:rPr>
          <w:rFonts w:asciiTheme="majorHAnsi" w:hAnsiTheme="majorHAnsi" w:cstheme="majorHAnsi"/>
          <w:iCs/>
        </w:rPr>
        <w:t xml:space="preserve">Therefore, you might feel that the time you have volunteered </w:t>
      </w:r>
      <w:r w:rsidR="005C5691" w:rsidRPr="00405A78">
        <w:rPr>
          <w:rFonts w:asciiTheme="majorHAnsi" w:hAnsiTheme="majorHAnsi" w:cstheme="majorHAnsi"/>
          <w:iCs/>
        </w:rPr>
        <w:t xml:space="preserve">to share your experience is meaningful and you have </w:t>
      </w:r>
      <w:r w:rsidR="00604955" w:rsidRPr="00405A78">
        <w:rPr>
          <w:rFonts w:asciiTheme="majorHAnsi" w:hAnsiTheme="majorHAnsi" w:cstheme="majorHAnsi"/>
          <w:iCs/>
        </w:rPr>
        <w:t xml:space="preserve">made a valuable contribution to </w:t>
      </w:r>
      <w:r w:rsidR="005E45BF">
        <w:rPr>
          <w:rFonts w:asciiTheme="majorHAnsi" w:hAnsiTheme="majorHAnsi" w:cstheme="majorHAnsi"/>
          <w:iCs/>
        </w:rPr>
        <w:t>developing a service which may be beneficial to others</w:t>
      </w:r>
      <w:r w:rsidR="00AA1145">
        <w:rPr>
          <w:rFonts w:asciiTheme="majorHAnsi" w:hAnsiTheme="majorHAnsi" w:cstheme="majorHAnsi"/>
          <w:iCs/>
        </w:rPr>
        <w:t xml:space="preserve"> in the future</w:t>
      </w:r>
      <w:r w:rsidR="005E45BF">
        <w:rPr>
          <w:rFonts w:asciiTheme="majorHAnsi" w:hAnsiTheme="majorHAnsi" w:cstheme="majorHAnsi"/>
          <w:iCs/>
        </w:rPr>
        <w:t xml:space="preserve">. </w:t>
      </w:r>
    </w:p>
    <w:p w14:paraId="21CE3929" w14:textId="77777777" w:rsidR="006E0962" w:rsidRPr="0094539E" w:rsidRDefault="006E0962" w:rsidP="00DA4B29">
      <w:pPr>
        <w:pStyle w:val="BodyText"/>
        <w:spacing w:line="259" w:lineRule="auto"/>
        <w:ind w:left="0"/>
        <w:rPr>
          <w:rFonts w:asciiTheme="majorHAnsi" w:hAnsiTheme="majorHAnsi" w:cstheme="majorHAnsi"/>
          <w:i w:val="0"/>
          <w:iCs/>
          <w:sz w:val="20"/>
          <w:szCs w:val="20"/>
        </w:rPr>
      </w:pPr>
    </w:p>
    <w:p w14:paraId="0FDDBD5C" w14:textId="24A8B580" w:rsidR="006E0962" w:rsidRPr="00405A78" w:rsidRDefault="006E0962" w:rsidP="00DA4B29">
      <w:pPr>
        <w:pStyle w:val="Heading1"/>
        <w:spacing w:before="192" w:line="259" w:lineRule="auto"/>
        <w:ind w:left="0"/>
        <w:rPr>
          <w:rFonts w:asciiTheme="majorHAnsi" w:hAnsiTheme="majorHAnsi" w:cstheme="majorHAnsi"/>
          <w:b/>
        </w:rPr>
      </w:pPr>
      <w:r w:rsidRPr="005B049F">
        <w:rPr>
          <w:rFonts w:asciiTheme="majorHAnsi" w:hAnsiTheme="majorHAnsi" w:cstheme="majorHAnsi"/>
          <w:b/>
        </w:rPr>
        <w:lastRenderedPageBreak/>
        <w:t>What are the possible disadvantages and risks of taking part?</w:t>
      </w:r>
    </w:p>
    <w:p w14:paraId="07DAC877" w14:textId="08E6626B" w:rsidR="00D62EA6" w:rsidRDefault="004551BE" w:rsidP="00DA4B29">
      <w:pPr>
        <w:pStyle w:val="Heading1"/>
        <w:spacing w:before="192" w:line="259" w:lineRule="auto"/>
        <w:ind w:left="0"/>
        <w:rPr>
          <w:rFonts w:asciiTheme="majorHAnsi" w:hAnsiTheme="majorHAnsi" w:cstheme="majorHAnsi"/>
        </w:rPr>
      </w:pPr>
      <w:r w:rsidRPr="00405A78">
        <w:rPr>
          <w:rFonts w:asciiTheme="majorHAnsi" w:hAnsiTheme="majorHAnsi" w:cstheme="majorHAnsi"/>
        </w:rPr>
        <w:t xml:space="preserve">We do not foresee any risks or disadvantages to you in taking part in this project. </w:t>
      </w:r>
      <w:r w:rsidR="001B2232" w:rsidRPr="00405A78">
        <w:rPr>
          <w:rFonts w:asciiTheme="majorHAnsi" w:hAnsiTheme="majorHAnsi" w:cstheme="majorHAnsi"/>
        </w:rPr>
        <w:t xml:space="preserve">However, we are aware that </w:t>
      </w:r>
      <w:r w:rsidR="008E3015">
        <w:rPr>
          <w:rFonts w:asciiTheme="majorHAnsi" w:hAnsiTheme="majorHAnsi" w:cstheme="majorHAnsi"/>
        </w:rPr>
        <w:t>thinking about</w:t>
      </w:r>
      <w:r w:rsidR="0022616A">
        <w:rPr>
          <w:rFonts w:asciiTheme="majorHAnsi" w:hAnsiTheme="majorHAnsi" w:cstheme="majorHAnsi"/>
        </w:rPr>
        <w:t xml:space="preserve"> </w:t>
      </w:r>
      <w:r w:rsidR="00703542">
        <w:rPr>
          <w:rFonts w:asciiTheme="majorHAnsi" w:hAnsiTheme="majorHAnsi" w:cstheme="majorHAnsi"/>
        </w:rPr>
        <w:t xml:space="preserve">using </w:t>
      </w:r>
      <w:r w:rsidR="006720A1">
        <w:rPr>
          <w:rFonts w:asciiTheme="majorHAnsi" w:hAnsiTheme="majorHAnsi" w:cstheme="majorHAnsi"/>
        </w:rPr>
        <w:t xml:space="preserve">a psychotherapy service might bring up </w:t>
      </w:r>
      <w:r w:rsidR="009B259F">
        <w:rPr>
          <w:rFonts w:asciiTheme="majorHAnsi" w:hAnsiTheme="majorHAnsi" w:cstheme="majorHAnsi"/>
        </w:rPr>
        <w:t>emotions and potentially uncomfortable feelings</w:t>
      </w:r>
      <w:r w:rsidR="006B6C6E">
        <w:rPr>
          <w:rFonts w:asciiTheme="majorHAnsi" w:hAnsiTheme="majorHAnsi" w:cstheme="majorHAnsi"/>
        </w:rPr>
        <w:t>.</w:t>
      </w:r>
      <w:r w:rsidR="008D650D">
        <w:rPr>
          <w:rFonts w:asciiTheme="majorHAnsi" w:hAnsiTheme="majorHAnsi" w:cstheme="majorHAnsi"/>
        </w:rPr>
        <w:t xml:space="preserve"> </w:t>
      </w:r>
      <w:r w:rsidR="008E3015">
        <w:rPr>
          <w:rFonts w:asciiTheme="majorHAnsi" w:hAnsiTheme="majorHAnsi" w:cstheme="majorHAnsi"/>
        </w:rPr>
        <w:t>Self-report questionnaires used in this project are safe tools, carefully developed and tested in a wide range of research studies and should not cause a particular discomfort. We are aware</w:t>
      </w:r>
      <w:r w:rsidR="00671F0B">
        <w:rPr>
          <w:rFonts w:asciiTheme="majorHAnsi" w:hAnsiTheme="majorHAnsi" w:cstheme="majorHAnsi"/>
        </w:rPr>
        <w:t>, however,</w:t>
      </w:r>
      <w:r w:rsidR="008E3015">
        <w:rPr>
          <w:rFonts w:asciiTheme="majorHAnsi" w:hAnsiTheme="majorHAnsi" w:cstheme="majorHAnsi"/>
        </w:rPr>
        <w:t xml:space="preserve"> that sharing how you have been feeling might be difficult at times.</w:t>
      </w:r>
      <w:r w:rsidR="003B7172">
        <w:rPr>
          <w:rFonts w:asciiTheme="majorHAnsi" w:hAnsiTheme="majorHAnsi" w:cstheme="majorHAnsi"/>
        </w:rPr>
        <w:t xml:space="preserve"> You are free to withdraw from this research at any time if you feel uncomfortable. If at any point you feel that you might need additional emotional support in connection to taking part in this project, you might find the following links helpful: </w:t>
      </w:r>
    </w:p>
    <w:p w14:paraId="2C247A29" w14:textId="7DA34592" w:rsidR="00D06060" w:rsidRDefault="00D06060" w:rsidP="00D06060">
      <w:pPr>
        <w:pStyle w:val="Heading1"/>
        <w:spacing w:before="192" w:line="259" w:lineRule="auto"/>
        <w:ind w:left="0"/>
        <w:rPr>
          <w:rFonts w:asciiTheme="majorHAnsi" w:hAnsiTheme="majorHAnsi" w:cstheme="majorHAnsi"/>
          <w:lang w:val="en-GB"/>
        </w:rPr>
      </w:pPr>
      <w:r w:rsidRPr="00D06060">
        <w:rPr>
          <w:rFonts w:asciiTheme="majorHAnsi" w:hAnsiTheme="majorHAnsi" w:cstheme="majorHAnsi"/>
          <w:lang w:val="en-GB"/>
        </w:rPr>
        <w:t xml:space="preserve">Health and Social Care Partnership </w:t>
      </w:r>
      <w:r w:rsidR="007B3059">
        <w:rPr>
          <w:rFonts w:asciiTheme="majorHAnsi" w:hAnsiTheme="majorHAnsi" w:cstheme="majorHAnsi"/>
          <w:lang w:val="en-GB"/>
        </w:rPr>
        <w:t xml:space="preserve">(IJB) </w:t>
      </w:r>
      <w:r w:rsidRPr="00D06060">
        <w:rPr>
          <w:rFonts w:asciiTheme="majorHAnsi" w:hAnsiTheme="majorHAnsi" w:cstheme="majorHAnsi"/>
          <w:lang w:val="en-GB"/>
        </w:rPr>
        <w:t>for NHS Western Isles:</w:t>
      </w:r>
      <w:r w:rsidR="00726111">
        <w:rPr>
          <w:rFonts w:asciiTheme="majorHAnsi" w:hAnsiTheme="majorHAnsi" w:cstheme="majorHAnsi"/>
          <w:lang w:val="en-GB"/>
        </w:rPr>
        <w:br/>
      </w:r>
      <w:r w:rsidR="0051647A" w:rsidRPr="0051647A">
        <w:rPr>
          <w:rStyle w:val="Hyperlink"/>
          <w:rFonts w:asciiTheme="majorHAnsi" w:hAnsiTheme="majorHAnsi" w:cstheme="majorHAnsi"/>
          <w:lang w:val="en-GB"/>
        </w:rPr>
        <w:t>https://ijbwesternisles.scot/</w:t>
      </w:r>
      <w:r w:rsidR="006B1F77">
        <w:rPr>
          <w:rFonts w:asciiTheme="majorHAnsi" w:hAnsiTheme="majorHAnsi" w:cstheme="majorHAnsi"/>
          <w:lang w:val="en-GB"/>
        </w:rPr>
        <w:br/>
      </w:r>
      <w:r w:rsidR="006B1F77" w:rsidRPr="006B1F77">
        <w:rPr>
          <w:rFonts w:asciiTheme="majorHAnsi" w:hAnsiTheme="majorHAnsi" w:cstheme="majorHAnsi"/>
          <w:sz w:val="12"/>
          <w:szCs w:val="12"/>
          <w:lang w:val="en-GB"/>
        </w:rPr>
        <w:br/>
      </w:r>
      <w:r w:rsidRPr="00D06060">
        <w:rPr>
          <w:rFonts w:asciiTheme="majorHAnsi" w:hAnsiTheme="majorHAnsi" w:cstheme="majorHAnsi"/>
          <w:lang w:val="en-GB"/>
        </w:rPr>
        <w:t xml:space="preserve">Children and Families Services at St </w:t>
      </w:r>
      <w:proofErr w:type="spellStart"/>
      <w:r w:rsidRPr="00D06060">
        <w:rPr>
          <w:rFonts w:asciiTheme="majorHAnsi" w:hAnsiTheme="majorHAnsi" w:cstheme="majorHAnsi"/>
          <w:lang w:val="en-GB"/>
        </w:rPr>
        <w:t>Lennan’s</w:t>
      </w:r>
      <w:proofErr w:type="spellEnd"/>
      <w:r w:rsidRPr="00D06060">
        <w:rPr>
          <w:rFonts w:asciiTheme="majorHAnsi" w:hAnsiTheme="majorHAnsi" w:cstheme="majorHAnsi"/>
          <w:lang w:val="en-GB"/>
        </w:rPr>
        <w:t xml:space="preserve"> Centre: 01851 822749 or website: </w:t>
      </w:r>
      <w:r w:rsidR="00726111">
        <w:rPr>
          <w:rFonts w:asciiTheme="majorHAnsi" w:hAnsiTheme="majorHAnsi" w:cstheme="majorHAnsi"/>
          <w:lang w:val="en-GB"/>
        </w:rPr>
        <w:br/>
      </w:r>
      <w:hyperlink r:id="rId7" w:history="1">
        <w:r w:rsidR="00726111" w:rsidRPr="00AC5279">
          <w:rPr>
            <w:rStyle w:val="Hyperlink"/>
            <w:rFonts w:asciiTheme="majorHAnsi" w:hAnsiTheme="majorHAnsi" w:cstheme="majorHAnsi"/>
            <w:lang w:val="en-GB"/>
          </w:rPr>
          <w:t>https://www.cne-siar.gov.uk</w:t>
        </w:r>
        <w:bookmarkStart w:id="0" w:name="_GoBack"/>
        <w:bookmarkEnd w:id="0"/>
        <w:r w:rsidR="00726111" w:rsidRPr="00AC5279">
          <w:rPr>
            <w:rStyle w:val="Hyperlink"/>
            <w:rFonts w:asciiTheme="majorHAnsi" w:hAnsiTheme="majorHAnsi" w:cstheme="majorHAnsi"/>
            <w:lang w:val="en-GB"/>
          </w:rPr>
          <w:t>/social-care-and-health/children-and-families/</w:t>
        </w:r>
      </w:hyperlink>
      <w:r w:rsidR="006B1F77">
        <w:rPr>
          <w:rFonts w:asciiTheme="majorHAnsi" w:hAnsiTheme="majorHAnsi" w:cstheme="majorHAnsi"/>
          <w:lang w:val="en-GB"/>
        </w:rPr>
        <w:br/>
      </w:r>
      <w:r w:rsidR="006B1F77" w:rsidRPr="006B1F77">
        <w:rPr>
          <w:rFonts w:asciiTheme="majorHAnsi" w:hAnsiTheme="majorHAnsi" w:cstheme="majorHAnsi"/>
          <w:sz w:val="12"/>
          <w:szCs w:val="12"/>
          <w:lang w:val="en-GB"/>
        </w:rPr>
        <w:br/>
      </w:r>
      <w:r>
        <w:rPr>
          <w:rFonts w:asciiTheme="majorHAnsi" w:hAnsiTheme="majorHAnsi" w:cstheme="majorHAnsi"/>
          <w:lang w:val="en-GB"/>
        </w:rPr>
        <w:t>Breathing Space: 0800 83 85 87 or website:</w:t>
      </w:r>
      <w:r w:rsidR="00726111">
        <w:rPr>
          <w:rFonts w:asciiTheme="majorHAnsi" w:hAnsiTheme="majorHAnsi" w:cstheme="majorHAnsi"/>
          <w:lang w:val="en-GB"/>
        </w:rPr>
        <w:br/>
      </w:r>
      <w:hyperlink r:id="rId8" w:history="1">
        <w:r w:rsidR="00726111" w:rsidRPr="00AC5279">
          <w:rPr>
            <w:rStyle w:val="Hyperlink"/>
            <w:rFonts w:asciiTheme="majorHAnsi" w:hAnsiTheme="majorHAnsi" w:cstheme="majorHAnsi"/>
            <w:lang w:val="en-GB"/>
          </w:rPr>
          <w:t>https://breathingspace.scot/</w:t>
        </w:r>
      </w:hyperlink>
    </w:p>
    <w:p w14:paraId="35FCAF58" w14:textId="77777777" w:rsidR="00D06060" w:rsidRPr="006B1F77" w:rsidRDefault="00D06060" w:rsidP="00DA4B29">
      <w:pPr>
        <w:pStyle w:val="BodyText"/>
        <w:spacing w:line="259" w:lineRule="auto"/>
        <w:ind w:left="0"/>
        <w:rPr>
          <w:rFonts w:asciiTheme="majorHAnsi" w:hAnsiTheme="majorHAnsi" w:cstheme="majorHAnsi"/>
          <w:i w:val="0"/>
        </w:rPr>
      </w:pPr>
    </w:p>
    <w:p w14:paraId="61EA267D" w14:textId="2F224594" w:rsidR="00D62EA6" w:rsidRPr="00405A78" w:rsidRDefault="00D62EA6" w:rsidP="00DA4B29">
      <w:pPr>
        <w:pStyle w:val="Heading1"/>
        <w:spacing w:before="192" w:line="259" w:lineRule="auto"/>
        <w:ind w:left="0"/>
        <w:rPr>
          <w:rFonts w:asciiTheme="majorHAnsi" w:hAnsiTheme="majorHAnsi" w:cstheme="majorHAnsi"/>
          <w:b/>
        </w:rPr>
      </w:pPr>
      <w:r w:rsidRPr="00405A78">
        <w:rPr>
          <w:rFonts w:asciiTheme="majorHAnsi" w:hAnsiTheme="majorHAnsi" w:cstheme="majorHAnsi"/>
          <w:b/>
        </w:rPr>
        <w:t xml:space="preserve">Who is </w:t>
      </w:r>
      <w:proofErr w:type="spellStart"/>
      <w:r w:rsidRPr="00405A78">
        <w:rPr>
          <w:rFonts w:asciiTheme="majorHAnsi" w:hAnsiTheme="majorHAnsi" w:cstheme="majorHAnsi"/>
          <w:b/>
        </w:rPr>
        <w:t>organi</w:t>
      </w:r>
      <w:r w:rsidR="00857B89">
        <w:rPr>
          <w:rFonts w:asciiTheme="majorHAnsi" w:hAnsiTheme="majorHAnsi" w:cstheme="majorHAnsi"/>
          <w:b/>
        </w:rPr>
        <w:t>s</w:t>
      </w:r>
      <w:r w:rsidRPr="00405A78">
        <w:rPr>
          <w:rFonts w:asciiTheme="majorHAnsi" w:hAnsiTheme="majorHAnsi" w:cstheme="majorHAnsi"/>
          <w:b/>
        </w:rPr>
        <w:t>ing</w:t>
      </w:r>
      <w:proofErr w:type="spellEnd"/>
      <w:r w:rsidRPr="00405A78">
        <w:rPr>
          <w:rFonts w:asciiTheme="majorHAnsi" w:hAnsiTheme="majorHAnsi" w:cstheme="majorHAnsi"/>
          <w:b/>
        </w:rPr>
        <w:t xml:space="preserve"> and funding this study?</w:t>
      </w:r>
    </w:p>
    <w:p w14:paraId="41E079E6" w14:textId="419FD9AF" w:rsidR="00D62EA6" w:rsidRPr="00405A78" w:rsidRDefault="00D62EA6" w:rsidP="00DA4B29">
      <w:pPr>
        <w:pStyle w:val="Heading1"/>
        <w:spacing w:before="192" w:line="259" w:lineRule="auto"/>
        <w:ind w:left="0"/>
        <w:rPr>
          <w:rFonts w:asciiTheme="majorHAnsi" w:hAnsiTheme="majorHAnsi" w:cstheme="majorHAnsi"/>
        </w:rPr>
      </w:pPr>
      <w:r w:rsidRPr="00405A78">
        <w:rPr>
          <w:rFonts w:asciiTheme="majorHAnsi" w:hAnsiTheme="majorHAnsi" w:cstheme="majorHAnsi"/>
        </w:rPr>
        <w:t xml:space="preserve">This study is undertaken by </w:t>
      </w:r>
      <w:proofErr w:type="spellStart"/>
      <w:r w:rsidRPr="00405A78">
        <w:rPr>
          <w:rFonts w:asciiTheme="majorHAnsi" w:hAnsiTheme="majorHAnsi" w:cstheme="majorHAnsi"/>
        </w:rPr>
        <w:t>Dr</w:t>
      </w:r>
      <w:proofErr w:type="spellEnd"/>
      <w:r w:rsidRPr="00405A78">
        <w:rPr>
          <w:rFonts w:asciiTheme="majorHAnsi" w:hAnsiTheme="majorHAnsi" w:cstheme="majorHAnsi"/>
        </w:rPr>
        <w:t xml:space="preserve"> Ania Zubala from the University of the Highlands and Islands</w:t>
      </w:r>
      <w:r w:rsidR="002B1D44">
        <w:rPr>
          <w:rFonts w:asciiTheme="majorHAnsi" w:hAnsiTheme="majorHAnsi" w:cstheme="majorHAnsi"/>
        </w:rPr>
        <w:t xml:space="preserve"> and</w:t>
      </w:r>
      <w:r w:rsidRPr="00405A78">
        <w:rPr>
          <w:rFonts w:asciiTheme="majorHAnsi" w:hAnsiTheme="majorHAnsi" w:cstheme="majorHAnsi"/>
        </w:rPr>
        <w:t xml:space="preserve"> has been funded by the </w:t>
      </w:r>
      <w:r w:rsidR="009625F8">
        <w:rPr>
          <w:rFonts w:asciiTheme="majorHAnsi" w:hAnsiTheme="majorHAnsi" w:cstheme="majorHAnsi"/>
        </w:rPr>
        <w:t>NHS Western Isles</w:t>
      </w:r>
      <w:r w:rsidRPr="00405A78">
        <w:rPr>
          <w:rFonts w:asciiTheme="majorHAnsi" w:hAnsiTheme="majorHAnsi" w:cstheme="majorHAnsi"/>
        </w:rPr>
        <w:t>.</w:t>
      </w:r>
    </w:p>
    <w:p w14:paraId="271F0101" w14:textId="6B765AF4" w:rsidR="00BC21FF" w:rsidRPr="006B1F77" w:rsidRDefault="00BC21FF" w:rsidP="00DA4B29">
      <w:pPr>
        <w:pStyle w:val="BodyText"/>
        <w:spacing w:line="259" w:lineRule="auto"/>
        <w:ind w:left="0"/>
        <w:rPr>
          <w:rFonts w:asciiTheme="majorHAnsi" w:hAnsiTheme="majorHAnsi" w:cstheme="majorHAnsi"/>
          <w:i w:val="0"/>
        </w:rPr>
      </w:pPr>
    </w:p>
    <w:p w14:paraId="3C709F52" w14:textId="169A17C1" w:rsidR="00BC21FF" w:rsidRPr="00405A78" w:rsidRDefault="00BC21FF" w:rsidP="00DA4B29">
      <w:pPr>
        <w:pStyle w:val="Heading1"/>
        <w:spacing w:before="192" w:line="259" w:lineRule="auto"/>
        <w:ind w:left="0"/>
        <w:rPr>
          <w:rFonts w:asciiTheme="majorHAnsi" w:hAnsiTheme="majorHAnsi" w:cstheme="majorHAnsi"/>
          <w:b/>
        </w:rPr>
      </w:pPr>
      <w:r w:rsidRPr="00405A78">
        <w:rPr>
          <w:rFonts w:asciiTheme="majorHAnsi" w:hAnsiTheme="majorHAnsi" w:cstheme="majorHAnsi"/>
          <w:b/>
        </w:rPr>
        <w:t>What if I have questions?</w:t>
      </w:r>
    </w:p>
    <w:p w14:paraId="6B2B6A6E" w14:textId="038092A2" w:rsidR="00BC21FF" w:rsidRPr="00405A78" w:rsidRDefault="00BC21FF" w:rsidP="00DA4B29">
      <w:pPr>
        <w:pStyle w:val="Heading1"/>
        <w:spacing w:before="192" w:line="259" w:lineRule="auto"/>
        <w:ind w:left="0"/>
        <w:rPr>
          <w:rFonts w:asciiTheme="majorHAnsi" w:hAnsiTheme="majorHAnsi" w:cstheme="majorHAnsi"/>
        </w:rPr>
      </w:pPr>
      <w:r w:rsidRPr="00405A78">
        <w:rPr>
          <w:rFonts w:asciiTheme="majorHAnsi" w:hAnsiTheme="majorHAnsi" w:cstheme="majorHAnsi"/>
        </w:rPr>
        <w:t>Please contact</w:t>
      </w:r>
      <w:r w:rsidR="00613CBA">
        <w:rPr>
          <w:rFonts w:asciiTheme="majorHAnsi" w:hAnsiTheme="majorHAnsi" w:cstheme="majorHAnsi"/>
        </w:rPr>
        <w:t xml:space="preserve"> </w:t>
      </w:r>
      <w:r w:rsidRPr="00405A78">
        <w:rPr>
          <w:rFonts w:asciiTheme="majorHAnsi" w:hAnsiTheme="majorHAnsi" w:cstheme="majorHAnsi"/>
        </w:rPr>
        <w:t>Ania</w:t>
      </w:r>
      <w:r w:rsidR="00613CBA">
        <w:rPr>
          <w:rFonts w:asciiTheme="majorHAnsi" w:hAnsiTheme="majorHAnsi" w:cstheme="majorHAnsi"/>
        </w:rPr>
        <w:t>, the lead researcher,</w:t>
      </w:r>
      <w:r w:rsidRPr="00405A78">
        <w:rPr>
          <w:rFonts w:asciiTheme="majorHAnsi" w:hAnsiTheme="majorHAnsi" w:cstheme="majorHAnsi"/>
        </w:rPr>
        <w:t xml:space="preserve"> at ania.zubala@uhi.ac.uk</w:t>
      </w:r>
    </w:p>
    <w:p w14:paraId="6DEB134E" w14:textId="7684EDF2" w:rsidR="00BC21FF" w:rsidRPr="005B049F" w:rsidRDefault="00BC21FF" w:rsidP="00DA4B29">
      <w:pPr>
        <w:pStyle w:val="BodyText"/>
        <w:spacing w:line="259" w:lineRule="auto"/>
        <w:ind w:left="0"/>
        <w:rPr>
          <w:rFonts w:asciiTheme="majorHAnsi" w:hAnsiTheme="majorHAnsi" w:cstheme="majorHAnsi"/>
          <w:i w:val="0"/>
        </w:rPr>
      </w:pPr>
      <w:r w:rsidRPr="005B049F">
        <w:rPr>
          <w:rFonts w:asciiTheme="majorHAnsi" w:hAnsiTheme="majorHAnsi" w:cstheme="majorHAnsi"/>
          <w:i w:val="0"/>
        </w:rPr>
        <w:t>She will be happy to discuss any aspect of this project.</w:t>
      </w:r>
    </w:p>
    <w:p w14:paraId="30C65AC5" w14:textId="2E67DF2D" w:rsidR="006E0962" w:rsidRPr="006B1F77" w:rsidRDefault="00B85AAB" w:rsidP="00DA4B29">
      <w:pPr>
        <w:pStyle w:val="Heading1"/>
        <w:spacing w:before="192" w:line="259" w:lineRule="auto"/>
        <w:ind w:left="0"/>
        <w:rPr>
          <w:rFonts w:asciiTheme="majorHAnsi" w:hAnsiTheme="majorHAnsi" w:cstheme="majorHAnsi"/>
          <w:b/>
          <w:sz w:val="20"/>
          <w:szCs w:val="20"/>
        </w:rPr>
      </w:pPr>
      <w:r>
        <w:rPr>
          <w:rFonts w:asciiTheme="majorHAnsi" w:hAnsiTheme="majorHAnsi" w:cstheme="majorHAnsi"/>
          <w:b/>
        </w:rPr>
        <w:br/>
      </w:r>
      <w:r w:rsidR="006E0962" w:rsidRPr="006B1F77">
        <w:rPr>
          <w:rFonts w:asciiTheme="majorHAnsi" w:hAnsiTheme="majorHAnsi" w:cstheme="majorHAnsi"/>
          <w:b/>
          <w:sz w:val="20"/>
          <w:szCs w:val="20"/>
        </w:rPr>
        <w:t>Data protection</w:t>
      </w:r>
      <w:r w:rsidR="00DB678E" w:rsidRPr="006B1F77">
        <w:rPr>
          <w:rFonts w:asciiTheme="majorHAnsi" w:hAnsiTheme="majorHAnsi" w:cstheme="majorHAnsi"/>
          <w:b/>
          <w:sz w:val="20"/>
          <w:szCs w:val="20"/>
        </w:rPr>
        <w:t xml:space="preserve"> note</w:t>
      </w:r>
    </w:p>
    <w:p w14:paraId="560B796C" w14:textId="7127D889" w:rsidR="006E0962" w:rsidRPr="006B1F77" w:rsidRDefault="006E0962" w:rsidP="00DA4B29">
      <w:pPr>
        <w:pStyle w:val="Heading1"/>
        <w:spacing w:before="192" w:line="259" w:lineRule="auto"/>
        <w:ind w:left="0"/>
        <w:rPr>
          <w:rFonts w:asciiTheme="majorHAnsi" w:hAnsiTheme="majorHAnsi" w:cstheme="majorHAnsi"/>
          <w:i/>
          <w:sz w:val="20"/>
          <w:szCs w:val="20"/>
        </w:rPr>
      </w:pPr>
      <w:bookmarkStart w:id="1" w:name="_Hlk19097968"/>
      <w:r w:rsidRPr="006B1F77">
        <w:rPr>
          <w:rFonts w:asciiTheme="majorHAnsi" w:hAnsiTheme="majorHAnsi" w:cstheme="majorHAnsi"/>
          <w:bCs/>
          <w:sz w:val="20"/>
          <w:szCs w:val="20"/>
        </w:rPr>
        <w:t>The legal reason for using</w:t>
      </w:r>
      <w:r w:rsidRPr="006B1F77">
        <w:rPr>
          <w:rFonts w:asciiTheme="majorHAnsi" w:hAnsiTheme="majorHAnsi" w:cstheme="majorHAnsi"/>
          <w:sz w:val="20"/>
          <w:szCs w:val="20"/>
        </w:rPr>
        <w:t xml:space="preserve"> the data you have provided is that it is necessary for the performance of a task carried out in the public interest or in the exercise of official authority vested in the controller. That being the delivery of a course of study or research undertaken at, or by, the university or its students.</w:t>
      </w:r>
      <w:bookmarkEnd w:id="1"/>
    </w:p>
    <w:p w14:paraId="3F91CC6C" w14:textId="77777777" w:rsidR="006131C7" w:rsidRPr="006B1F77" w:rsidRDefault="006131C7" w:rsidP="00DA4B29">
      <w:pPr>
        <w:pStyle w:val="BodyText"/>
        <w:spacing w:before="6" w:line="259" w:lineRule="auto"/>
        <w:ind w:left="0"/>
        <w:rPr>
          <w:rFonts w:asciiTheme="majorHAnsi" w:hAnsiTheme="majorHAnsi" w:cstheme="majorHAnsi"/>
          <w:i w:val="0"/>
          <w:sz w:val="20"/>
          <w:szCs w:val="20"/>
        </w:rPr>
      </w:pPr>
    </w:p>
    <w:p w14:paraId="77BF4EEC" w14:textId="142532B1" w:rsidR="00C70EEB" w:rsidRPr="006B1F77" w:rsidRDefault="00C70EEB" w:rsidP="00DA4B29">
      <w:pPr>
        <w:pStyle w:val="BodyText"/>
        <w:spacing w:before="6" w:line="259" w:lineRule="auto"/>
        <w:ind w:left="0"/>
        <w:rPr>
          <w:rFonts w:asciiTheme="majorHAnsi" w:hAnsiTheme="majorHAnsi" w:cstheme="majorHAnsi"/>
          <w:i w:val="0"/>
          <w:sz w:val="20"/>
          <w:szCs w:val="20"/>
        </w:rPr>
      </w:pPr>
      <w:proofErr w:type="spellStart"/>
      <w:r w:rsidRPr="006B1F77">
        <w:rPr>
          <w:rFonts w:asciiTheme="majorHAnsi" w:hAnsiTheme="majorHAnsi" w:cstheme="majorHAnsi"/>
          <w:i w:val="0"/>
          <w:sz w:val="20"/>
          <w:szCs w:val="20"/>
        </w:rPr>
        <w:t>Anonymised</w:t>
      </w:r>
      <w:proofErr w:type="spellEnd"/>
      <w:r w:rsidRPr="006B1F77">
        <w:rPr>
          <w:rFonts w:asciiTheme="majorHAnsi" w:hAnsiTheme="majorHAnsi" w:cstheme="majorHAnsi"/>
          <w:i w:val="0"/>
          <w:sz w:val="20"/>
          <w:szCs w:val="20"/>
        </w:rPr>
        <w:t xml:space="preserve"> data from this research study will be </w:t>
      </w:r>
      <w:r w:rsidR="007B14AE" w:rsidRPr="006B1F77">
        <w:rPr>
          <w:rFonts w:asciiTheme="majorHAnsi" w:hAnsiTheme="majorHAnsi" w:cstheme="majorHAnsi"/>
          <w:i w:val="0"/>
          <w:sz w:val="20"/>
          <w:szCs w:val="20"/>
        </w:rPr>
        <w:t xml:space="preserve">kept safely on the University </w:t>
      </w:r>
      <w:r w:rsidR="008F384C" w:rsidRPr="006B1F77">
        <w:rPr>
          <w:rFonts w:asciiTheme="majorHAnsi" w:hAnsiTheme="majorHAnsi" w:cstheme="majorHAnsi"/>
          <w:i w:val="0"/>
          <w:sz w:val="20"/>
          <w:szCs w:val="20"/>
        </w:rPr>
        <w:t xml:space="preserve">of the Highlands and Islands </w:t>
      </w:r>
      <w:r w:rsidR="007B14AE" w:rsidRPr="006B1F77">
        <w:rPr>
          <w:rFonts w:asciiTheme="majorHAnsi" w:hAnsiTheme="majorHAnsi" w:cstheme="majorHAnsi"/>
          <w:i w:val="0"/>
          <w:sz w:val="20"/>
          <w:szCs w:val="20"/>
        </w:rPr>
        <w:t xml:space="preserve">servers for a period of </w:t>
      </w:r>
      <w:r w:rsidR="00F00140" w:rsidRPr="006B1F77">
        <w:rPr>
          <w:rFonts w:asciiTheme="majorHAnsi" w:hAnsiTheme="majorHAnsi" w:cstheme="majorHAnsi"/>
          <w:i w:val="0"/>
          <w:sz w:val="20"/>
          <w:szCs w:val="20"/>
        </w:rPr>
        <w:t>ten</w:t>
      </w:r>
      <w:r w:rsidR="007B14AE" w:rsidRPr="006B1F77">
        <w:rPr>
          <w:rFonts w:asciiTheme="majorHAnsi" w:hAnsiTheme="majorHAnsi" w:cstheme="majorHAnsi"/>
          <w:i w:val="0"/>
          <w:sz w:val="20"/>
          <w:szCs w:val="20"/>
        </w:rPr>
        <w:t xml:space="preserve"> years. It </w:t>
      </w:r>
      <w:r w:rsidR="00F00140" w:rsidRPr="006B1F77">
        <w:rPr>
          <w:rFonts w:asciiTheme="majorHAnsi" w:hAnsiTheme="majorHAnsi" w:cstheme="majorHAnsi"/>
          <w:i w:val="0"/>
          <w:sz w:val="20"/>
          <w:szCs w:val="20"/>
        </w:rPr>
        <w:t>might</w:t>
      </w:r>
      <w:r w:rsidR="007B14AE" w:rsidRPr="006B1F77">
        <w:rPr>
          <w:rFonts w:asciiTheme="majorHAnsi" w:hAnsiTheme="majorHAnsi" w:cstheme="majorHAnsi"/>
          <w:i w:val="0"/>
          <w:sz w:val="20"/>
          <w:szCs w:val="20"/>
        </w:rPr>
        <w:t xml:space="preserve"> be </w:t>
      </w:r>
      <w:r w:rsidRPr="006B1F77">
        <w:rPr>
          <w:rFonts w:asciiTheme="majorHAnsi" w:hAnsiTheme="majorHAnsi" w:cstheme="majorHAnsi"/>
          <w:i w:val="0"/>
          <w:sz w:val="20"/>
          <w:szCs w:val="20"/>
        </w:rPr>
        <w:t xml:space="preserve">used for academic publications and conference presentations. </w:t>
      </w:r>
      <w:r w:rsidR="00437B2A" w:rsidRPr="006B1F77">
        <w:rPr>
          <w:rFonts w:asciiTheme="majorHAnsi" w:hAnsiTheme="majorHAnsi" w:cstheme="majorHAnsi"/>
          <w:i w:val="0"/>
          <w:sz w:val="20"/>
          <w:szCs w:val="20"/>
        </w:rPr>
        <w:t>If</w:t>
      </w:r>
      <w:r w:rsidR="006F33A8" w:rsidRPr="006B1F77">
        <w:rPr>
          <w:rFonts w:asciiTheme="majorHAnsi" w:hAnsiTheme="majorHAnsi" w:cstheme="majorHAnsi"/>
          <w:i w:val="0"/>
          <w:sz w:val="20"/>
          <w:szCs w:val="20"/>
        </w:rPr>
        <w:t xml:space="preserve"> </w:t>
      </w:r>
      <w:r w:rsidR="00437B2A" w:rsidRPr="006B1F77">
        <w:rPr>
          <w:rFonts w:asciiTheme="majorHAnsi" w:hAnsiTheme="majorHAnsi" w:cstheme="majorHAnsi"/>
          <w:i w:val="0"/>
          <w:sz w:val="20"/>
          <w:szCs w:val="20"/>
        </w:rPr>
        <w:t>direct quotes</w:t>
      </w:r>
      <w:r w:rsidR="006F33A8" w:rsidRPr="006B1F77">
        <w:rPr>
          <w:rFonts w:asciiTheme="majorHAnsi" w:hAnsiTheme="majorHAnsi" w:cstheme="majorHAnsi"/>
          <w:i w:val="0"/>
          <w:sz w:val="20"/>
          <w:szCs w:val="20"/>
        </w:rPr>
        <w:t xml:space="preserve"> are used</w:t>
      </w:r>
      <w:r w:rsidR="00437B2A" w:rsidRPr="006B1F77">
        <w:rPr>
          <w:rFonts w:asciiTheme="majorHAnsi" w:hAnsiTheme="majorHAnsi" w:cstheme="majorHAnsi"/>
          <w:i w:val="0"/>
          <w:sz w:val="20"/>
          <w:szCs w:val="20"/>
        </w:rPr>
        <w:t xml:space="preserve">, care will be </w:t>
      </w:r>
      <w:r w:rsidR="00DA7CDA" w:rsidRPr="006B1F77">
        <w:rPr>
          <w:rFonts w:asciiTheme="majorHAnsi" w:hAnsiTheme="majorHAnsi" w:cstheme="majorHAnsi"/>
          <w:i w:val="0"/>
          <w:sz w:val="20"/>
          <w:szCs w:val="20"/>
        </w:rPr>
        <w:t>taken</w:t>
      </w:r>
      <w:r w:rsidR="00437B2A" w:rsidRPr="006B1F77">
        <w:rPr>
          <w:rFonts w:asciiTheme="majorHAnsi" w:hAnsiTheme="majorHAnsi" w:cstheme="majorHAnsi"/>
          <w:i w:val="0"/>
          <w:sz w:val="20"/>
          <w:szCs w:val="20"/>
        </w:rPr>
        <w:t xml:space="preserve"> to ensure that respondents are not identifiable (e.g. names of </w:t>
      </w:r>
      <w:proofErr w:type="spellStart"/>
      <w:r w:rsidR="00437B2A" w:rsidRPr="006B1F77">
        <w:rPr>
          <w:rFonts w:asciiTheme="majorHAnsi" w:hAnsiTheme="majorHAnsi" w:cstheme="majorHAnsi"/>
          <w:i w:val="0"/>
          <w:sz w:val="20"/>
          <w:szCs w:val="20"/>
        </w:rPr>
        <w:t>organisations</w:t>
      </w:r>
      <w:proofErr w:type="spellEnd"/>
      <w:r w:rsidR="00437B2A" w:rsidRPr="006B1F77">
        <w:rPr>
          <w:rFonts w:asciiTheme="majorHAnsi" w:hAnsiTheme="majorHAnsi" w:cstheme="majorHAnsi"/>
          <w:i w:val="0"/>
          <w:sz w:val="20"/>
          <w:szCs w:val="20"/>
        </w:rPr>
        <w:t>, employers, place names, etc. will be removed).</w:t>
      </w:r>
    </w:p>
    <w:p w14:paraId="67303B78" w14:textId="77777777" w:rsidR="007C68DB" w:rsidRPr="006B1F77" w:rsidRDefault="007C68DB" w:rsidP="00DA4B29">
      <w:pPr>
        <w:pStyle w:val="BodyText"/>
        <w:spacing w:before="6" w:line="259" w:lineRule="auto"/>
        <w:ind w:left="0"/>
        <w:rPr>
          <w:rFonts w:asciiTheme="majorHAnsi" w:hAnsiTheme="majorHAnsi" w:cstheme="majorHAnsi"/>
          <w:i w:val="0"/>
          <w:sz w:val="20"/>
          <w:szCs w:val="20"/>
        </w:rPr>
      </w:pPr>
    </w:p>
    <w:p w14:paraId="129C4CD4" w14:textId="647E953D" w:rsidR="006E0962" w:rsidRPr="006B1F77" w:rsidRDefault="006E0962" w:rsidP="00DA4B29">
      <w:pPr>
        <w:pStyle w:val="BodyText"/>
        <w:spacing w:before="6" w:line="259" w:lineRule="auto"/>
        <w:ind w:left="0"/>
        <w:rPr>
          <w:rFonts w:asciiTheme="majorHAnsi" w:hAnsiTheme="majorHAnsi" w:cstheme="majorHAnsi"/>
          <w:i w:val="0"/>
          <w:sz w:val="20"/>
          <w:szCs w:val="20"/>
        </w:rPr>
      </w:pPr>
      <w:r w:rsidRPr="006B1F77">
        <w:rPr>
          <w:rFonts w:asciiTheme="majorHAnsi" w:hAnsiTheme="majorHAnsi" w:cstheme="majorHAnsi"/>
          <w:i w:val="0"/>
          <w:sz w:val="20"/>
          <w:szCs w:val="20"/>
        </w:rPr>
        <w:t>The data controller</w:t>
      </w:r>
      <w:r w:rsidRPr="006B1F77">
        <w:rPr>
          <w:rFonts w:asciiTheme="majorHAnsi" w:hAnsiTheme="majorHAnsi" w:cstheme="majorHAnsi"/>
          <w:bCs/>
          <w:i w:val="0"/>
          <w:iCs/>
          <w:sz w:val="20"/>
          <w:szCs w:val="20"/>
        </w:rPr>
        <w:t xml:space="preserve"> </w:t>
      </w:r>
      <w:r w:rsidR="008100DA" w:rsidRPr="006B1F77">
        <w:rPr>
          <w:rFonts w:asciiTheme="majorHAnsi" w:hAnsiTheme="majorHAnsi" w:cstheme="majorHAnsi"/>
          <w:bCs/>
          <w:i w:val="0"/>
          <w:iCs/>
          <w:sz w:val="20"/>
          <w:szCs w:val="20"/>
        </w:rPr>
        <w:t xml:space="preserve">for this study </w:t>
      </w:r>
      <w:r w:rsidRPr="006B1F77">
        <w:rPr>
          <w:rFonts w:asciiTheme="majorHAnsi" w:hAnsiTheme="majorHAnsi" w:cstheme="majorHAnsi"/>
          <w:bCs/>
          <w:i w:val="0"/>
          <w:iCs/>
          <w:sz w:val="20"/>
          <w:szCs w:val="20"/>
        </w:rPr>
        <w:t xml:space="preserve">is </w:t>
      </w:r>
      <w:proofErr w:type="spellStart"/>
      <w:r w:rsidR="00DB678E" w:rsidRPr="006B1F77">
        <w:rPr>
          <w:rFonts w:asciiTheme="majorHAnsi" w:hAnsiTheme="majorHAnsi" w:cstheme="majorHAnsi"/>
          <w:bCs/>
          <w:i w:val="0"/>
          <w:iCs/>
          <w:sz w:val="20"/>
          <w:szCs w:val="20"/>
        </w:rPr>
        <w:t>Dr</w:t>
      </w:r>
      <w:proofErr w:type="spellEnd"/>
      <w:r w:rsidR="00DB678E" w:rsidRPr="006B1F77">
        <w:rPr>
          <w:rFonts w:asciiTheme="majorHAnsi" w:hAnsiTheme="majorHAnsi" w:cstheme="majorHAnsi"/>
          <w:i w:val="0"/>
          <w:iCs/>
          <w:sz w:val="20"/>
          <w:szCs w:val="20"/>
        </w:rPr>
        <w:t xml:space="preserve"> Ania Zubala</w:t>
      </w:r>
      <w:r w:rsidR="009C3BDC" w:rsidRPr="006B1F77">
        <w:rPr>
          <w:rFonts w:asciiTheme="majorHAnsi" w:hAnsiTheme="majorHAnsi" w:cstheme="majorHAnsi"/>
          <w:i w:val="0"/>
          <w:iCs/>
          <w:sz w:val="20"/>
          <w:szCs w:val="20"/>
        </w:rPr>
        <w:t>, Research Fellow</w:t>
      </w:r>
      <w:r w:rsidR="00DC5954" w:rsidRPr="006B1F77">
        <w:rPr>
          <w:rFonts w:asciiTheme="majorHAnsi" w:hAnsiTheme="majorHAnsi" w:cstheme="majorHAnsi"/>
          <w:i w:val="0"/>
          <w:iCs/>
          <w:sz w:val="20"/>
          <w:szCs w:val="20"/>
        </w:rPr>
        <w:t>, UHI (ania.zubala@uhi.ac.uk)</w:t>
      </w:r>
    </w:p>
    <w:p w14:paraId="7A212A59" w14:textId="77777777" w:rsidR="00DC5954" w:rsidRPr="006B1F77" w:rsidRDefault="00DC5954" w:rsidP="00DA4B29">
      <w:pPr>
        <w:pStyle w:val="BodyText"/>
        <w:spacing w:line="259" w:lineRule="auto"/>
        <w:ind w:left="0"/>
        <w:rPr>
          <w:rFonts w:asciiTheme="majorHAnsi" w:hAnsiTheme="majorHAnsi" w:cstheme="majorHAnsi"/>
          <w:i w:val="0"/>
          <w:iCs/>
          <w:sz w:val="20"/>
          <w:szCs w:val="20"/>
        </w:rPr>
      </w:pPr>
    </w:p>
    <w:p w14:paraId="0F8DB149" w14:textId="6BDDD7E3" w:rsidR="009C2726" w:rsidRPr="00E9062C" w:rsidRDefault="006E0962" w:rsidP="00DA4B29">
      <w:pPr>
        <w:pStyle w:val="BodyText"/>
        <w:spacing w:line="259" w:lineRule="auto"/>
        <w:ind w:left="0"/>
        <w:rPr>
          <w:rFonts w:asciiTheme="majorHAnsi" w:hAnsiTheme="majorHAnsi" w:cstheme="majorHAnsi"/>
          <w:i w:val="0"/>
          <w:iCs/>
          <w:sz w:val="20"/>
          <w:szCs w:val="20"/>
        </w:rPr>
      </w:pPr>
      <w:r w:rsidRPr="006B1F77">
        <w:rPr>
          <w:rFonts w:asciiTheme="majorHAnsi" w:hAnsiTheme="majorHAnsi" w:cstheme="majorHAnsi"/>
          <w:i w:val="0"/>
          <w:iCs/>
          <w:sz w:val="20"/>
          <w:szCs w:val="20"/>
        </w:rPr>
        <w:t xml:space="preserve">For any data protection enquiries please contact UHI’s Data Protection Officer at          </w:t>
      </w:r>
      <w:r w:rsidR="009C2726" w:rsidRPr="006B1F77">
        <w:rPr>
          <w:rFonts w:asciiTheme="majorHAnsi" w:hAnsiTheme="majorHAnsi" w:cstheme="majorHAnsi"/>
          <w:i w:val="0"/>
          <w:iCs/>
          <w:sz w:val="20"/>
          <w:szCs w:val="20"/>
        </w:rPr>
        <w:t>dataprotectionofficer@uhi.ac.uk</w:t>
      </w:r>
    </w:p>
    <w:p w14:paraId="57F92083" w14:textId="77777777" w:rsidR="009C2726" w:rsidRPr="00602107" w:rsidRDefault="009C2726" w:rsidP="00DA4B29">
      <w:pPr>
        <w:pStyle w:val="BodyText"/>
        <w:spacing w:line="259" w:lineRule="auto"/>
        <w:ind w:left="0"/>
        <w:rPr>
          <w:rFonts w:asciiTheme="majorHAnsi" w:hAnsiTheme="majorHAnsi" w:cstheme="majorHAnsi"/>
          <w:i w:val="0"/>
          <w:iCs/>
          <w:sz w:val="36"/>
          <w:szCs w:val="36"/>
        </w:rPr>
      </w:pPr>
    </w:p>
    <w:p w14:paraId="5C47C6C9" w14:textId="3B5B0765" w:rsidR="00634CED" w:rsidRPr="00E9062C" w:rsidRDefault="009C2726" w:rsidP="00E9062C">
      <w:pPr>
        <w:pStyle w:val="BodyText"/>
        <w:spacing w:line="259" w:lineRule="auto"/>
        <w:ind w:left="0"/>
        <w:rPr>
          <w:rFonts w:asciiTheme="majorHAnsi" w:hAnsiTheme="majorHAnsi" w:cstheme="majorHAnsi"/>
          <w:i w:val="0"/>
          <w:iCs/>
          <w:color w:val="006B96"/>
          <w:sz w:val="24"/>
          <w:szCs w:val="24"/>
        </w:rPr>
      </w:pPr>
      <w:r w:rsidRPr="00E4537B">
        <w:rPr>
          <w:rFonts w:asciiTheme="majorHAnsi" w:hAnsiTheme="majorHAnsi" w:cstheme="majorHAnsi"/>
          <w:i w:val="0"/>
          <w:iCs/>
          <w:color w:val="006B96"/>
          <w:sz w:val="24"/>
          <w:szCs w:val="24"/>
        </w:rPr>
        <w:t>Thank you for reading this information</w:t>
      </w:r>
    </w:p>
    <w:sectPr w:rsidR="00634CED" w:rsidRPr="00E9062C">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483C1" w14:textId="77777777" w:rsidR="00D656A2" w:rsidRDefault="00D656A2" w:rsidP="00351954">
      <w:r>
        <w:separator/>
      </w:r>
    </w:p>
  </w:endnote>
  <w:endnote w:type="continuationSeparator" w:id="0">
    <w:p w14:paraId="01687626" w14:textId="77777777" w:rsidR="00D656A2" w:rsidRDefault="00D656A2" w:rsidP="0035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8089468"/>
      <w:docPartObj>
        <w:docPartGallery w:val="Page Numbers (Bottom of Page)"/>
        <w:docPartUnique/>
      </w:docPartObj>
    </w:sdtPr>
    <w:sdtEndPr>
      <w:rPr>
        <w:rStyle w:val="PageNumber"/>
      </w:rPr>
    </w:sdtEndPr>
    <w:sdtContent>
      <w:p w14:paraId="003C3E63" w14:textId="76D78497" w:rsidR="00CD35C9" w:rsidRDefault="00CD35C9" w:rsidP="00C575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08875E" w14:textId="77777777" w:rsidR="00CD35C9" w:rsidRDefault="00CD35C9" w:rsidP="00CD3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8578555"/>
      <w:docPartObj>
        <w:docPartGallery w:val="Page Numbers (Bottom of Page)"/>
        <w:docPartUnique/>
      </w:docPartObj>
    </w:sdtPr>
    <w:sdtEndPr>
      <w:rPr>
        <w:rStyle w:val="PageNumber"/>
      </w:rPr>
    </w:sdtEndPr>
    <w:sdtContent>
      <w:p w14:paraId="1FFDCA47" w14:textId="7096F411" w:rsidR="00CD35C9" w:rsidRDefault="00CD35C9" w:rsidP="00C575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1B6F68" w14:textId="13BE4D07" w:rsidR="00CD35C9" w:rsidRPr="00CD35C9" w:rsidRDefault="00D46EFF" w:rsidP="00CD35C9">
    <w:pPr>
      <w:pStyle w:val="Footer"/>
      <w:ind w:right="360"/>
      <w:rPr>
        <w:rFonts w:asciiTheme="majorHAnsi" w:hAnsiTheme="majorHAnsi" w:cstheme="majorHAnsi"/>
        <w:sz w:val="18"/>
        <w:szCs w:val="18"/>
      </w:rPr>
    </w:pPr>
    <w:r>
      <w:rPr>
        <w:rFonts w:asciiTheme="majorHAnsi" w:hAnsiTheme="majorHAnsi" w:cstheme="majorHAnsi"/>
        <w:sz w:val="18"/>
        <w:szCs w:val="18"/>
      </w:rPr>
      <w:t>Online art therapy service in the Western Isles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BC36" w14:textId="77777777" w:rsidR="00D656A2" w:rsidRDefault="00D656A2" w:rsidP="00351954">
      <w:r>
        <w:separator/>
      </w:r>
    </w:p>
  </w:footnote>
  <w:footnote w:type="continuationSeparator" w:id="0">
    <w:p w14:paraId="619D90AE" w14:textId="77777777" w:rsidR="00D656A2" w:rsidRDefault="00D656A2" w:rsidP="0035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E8AB" w14:textId="77777777" w:rsidR="009D733B" w:rsidRDefault="00351954" w:rsidP="00842571">
    <w:pPr>
      <w:pStyle w:val="Header"/>
      <w:spacing w:line="276" w:lineRule="auto"/>
      <w:jc w:val="right"/>
      <w:rPr>
        <w:rFonts w:asciiTheme="majorHAnsi" w:hAnsiTheme="majorHAnsi" w:cstheme="majorHAnsi"/>
      </w:rPr>
    </w:pPr>
    <w:r>
      <w:rPr>
        <w:noProof/>
        <w:lang w:eastAsia="en-GB"/>
      </w:rPr>
      <w:drawing>
        <wp:anchor distT="0" distB="0" distL="114300" distR="114300" simplePos="0" relativeHeight="251658240" behindDoc="0" locked="0" layoutInCell="1" allowOverlap="1" wp14:anchorId="117D1E6A" wp14:editId="48B902AA">
          <wp:simplePos x="0" y="0"/>
          <wp:positionH relativeFrom="column">
            <wp:posOffset>-44</wp:posOffset>
          </wp:positionH>
          <wp:positionV relativeFrom="paragraph">
            <wp:posOffset>-115155</wp:posOffset>
          </wp:positionV>
          <wp:extent cx="1846907" cy="575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_Logo_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907" cy="575985"/>
                  </a:xfrm>
                  <a:prstGeom prst="rect">
                    <a:avLst/>
                  </a:prstGeom>
                </pic:spPr>
              </pic:pic>
            </a:graphicData>
          </a:graphic>
          <wp14:sizeRelH relativeFrom="page">
            <wp14:pctWidth>0</wp14:pctWidth>
          </wp14:sizeRelH>
          <wp14:sizeRelV relativeFrom="page">
            <wp14:pctHeight>0</wp14:pctHeight>
          </wp14:sizeRelV>
        </wp:anchor>
      </w:drawing>
    </w:r>
    <w:r w:rsidR="00AE7AAD" w:rsidRPr="00AE7AAD">
      <w:rPr>
        <w:rFonts w:asciiTheme="majorHAnsi" w:hAnsiTheme="majorHAnsi" w:cstheme="majorHAnsi"/>
        <w:sz w:val="28"/>
        <w:szCs w:val="28"/>
      </w:rPr>
      <w:t>Participant</w:t>
    </w:r>
    <w:r w:rsidR="00AE7AAD" w:rsidRPr="009D733B">
      <w:rPr>
        <w:rFonts w:asciiTheme="majorHAnsi" w:hAnsiTheme="majorHAnsi" w:cstheme="majorHAnsi"/>
        <w:sz w:val="28"/>
        <w:szCs w:val="28"/>
      </w:rPr>
      <w:t xml:space="preserve"> Information</w:t>
    </w:r>
    <w:r w:rsidR="009D733B" w:rsidRPr="009D733B">
      <w:rPr>
        <w:rFonts w:asciiTheme="majorHAnsi" w:hAnsiTheme="majorHAnsi" w:cstheme="majorHAnsi"/>
        <w:sz w:val="28"/>
        <w:szCs w:val="28"/>
      </w:rPr>
      <w:t xml:space="preserve"> </w:t>
    </w:r>
  </w:p>
  <w:p w14:paraId="5B7BF838" w14:textId="118DAFE7" w:rsidR="00351954" w:rsidRPr="009D733B" w:rsidRDefault="009D733B" w:rsidP="00842571">
    <w:pPr>
      <w:pStyle w:val="Header"/>
      <w:spacing w:line="276" w:lineRule="auto"/>
      <w:jc w:val="right"/>
    </w:pPr>
    <w:r w:rsidRPr="009D733B">
      <w:rPr>
        <w:rFonts w:asciiTheme="majorHAnsi" w:hAnsiTheme="majorHAnsi" w:cstheme="majorHAnsi"/>
      </w:rPr>
      <w:t xml:space="preserve">for </w:t>
    </w:r>
    <w:r w:rsidR="00116219">
      <w:rPr>
        <w:rFonts w:asciiTheme="majorHAnsi" w:hAnsiTheme="majorHAnsi" w:cstheme="majorHAnsi"/>
      </w:rPr>
      <w:t>adults using</w:t>
    </w:r>
    <w:r w:rsidRPr="009D733B">
      <w:rPr>
        <w:rFonts w:asciiTheme="majorHAnsi" w:hAnsiTheme="majorHAnsi" w:cstheme="majorHAnsi"/>
      </w:rPr>
      <w:t xml:space="preserve"> an online art therapy service</w:t>
    </w:r>
  </w:p>
  <w:p w14:paraId="37CB8285" w14:textId="155AEAB5" w:rsidR="00802417" w:rsidRDefault="00802417">
    <w:pPr>
      <w:pStyle w:val="Header"/>
    </w:pPr>
  </w:p>
  <w:p w14:paraId="3DEE59B4" w14:textId="77777777" w:rsidR="00351954" w:rsidRDefault="00351954">
    <w:pPr>
      <w:pStyle w:val="Header"/>
    </w:pPr>
  </w:p>
  <w:p w14:paraId="7BF434AA" w14:textId="77777777" w:rsidR="00351954" w:rsidRDefault="00351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7B65"/>
    <w:multiLevelType w:val="hybridMultilevel"/>
    <w:tmpl w:val="46802AA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5C8A7221"/>
    <w:multiLevelType w:val="hybridMultilevel"/>
    <w:tmpl w:val="594E7C66"/>
    <w:lvl w:ilvl="0" w:tplc="BA6A02BA">
      <w:numFmt w:val="bullet"/>
      <w:lvlText w:val="•"/>
      <w:lvlJc w:val="left"/>
      <w:pPr>
        <w:ind w:left="920" w:hanging="360"/>
      </w:pPr>
      <w:rPr>
        <w:rFonts w:ascii="Times New Roman" w:eastAsia="Times New Roman" w:hAnsi="Times New Roman" w:cs="Times New Roman" w:hint="default"/>
        <w:color w:val="0070C0"/>
        <w:w w:val="129"/>
        <w:sz w:val="22"/>
        <w:szCs w:val="22"/>
      </w:rPr>
    </w:lvl>
    <w:lvl w:ilvl="1" w:tplc="19506B12">
      <w:numFmt w:val="bullet"/>
      <w:lvlText w:val="•"/>
      <w:lvlJc w:val="left"/>
      <w:pPr>
        <w:ind w:left="1756" w:hanging="360"/>
      </w:pPr>
      <w:rPr>
        <w:rFonts w:hint="default"/>
      </w:rPr>
    </w:lvl>
    <w:lvl w:ilvl="2" w:tplc="254AE87A">
      <w:numFmt w:val="bullet"/>
      <w:lvlText w:val="•"/>
      <w:lvlJc w:val="left"/>
      <w:pPr>
        <w:ind w:left="2592" w:hanging="360"/>
      </w:pPr>
      <w:rPr>
        <w:rFonts w:hint="default"/>
      </w:rPr>
    </w:lvl>
    <w:lvl w:ilvl="3" w:tplc="53740280">
      <w:numFmt w:val="bullet"/>
      <w:lvlText w:val="•"/>
      <w:lvlJc w:val="left"/>
      <w:pPr>
        <w:ind w:left="3429" w:hanging="360"/>
      </w:pPr>
      <w:rPr>
        <w:rFonts w:hint="default"/>
      </w:rPr>
    </w:lvl>
    <w:lvl w:ilvl="4" w:tplc="52F87DE6">
      <w:numFmt w:val="bullet"/>
      <w:lvlText w:val="•"/>
      <w:lvlJc w:val="left"/>
      <w:pPr>
        <w:ind w:left="4265" w:hanging="360"/>
      </w:pPr>
      <w:rPr>
        <w:rFonts w:hint="default"/>
      </w:rPr>
    </w:lvl>
    <w:lvl w:ilvl="5" w:tplc="50D43430">
      <w:numFmt w:val="bullet"/>
      <w:lvlText w:val="•"/>
      <w:lvlJc w:val="left"/>
      <w:pPr>
        <w:ind w:left="5102" w:hanging="360"/>
      </w:pPr>
      <w:rPr>
        <w:rFonts w:hint="default"/>
      </w:rPr>
    </w:lvl>
    <w:lvl w:ilvl="6" w:tplc="678CFFB6">
      <w:numFmt w:val="bullet"/>
      <w:lvlText w:val="•"/>
      <w:lvlJc w:val="left"/>
      <w:pPr>
        <w:ind w:left="5938" w:hanging="360"/>
      </w:pPr>
      <w:rPr>
        <w:rFonts w:hint="default"/>
      </w:rPr>
    </w:lvl>
    <w:lvl w:ilvl="7" w:tplc="9FC49894">
      <w:numFmt w:val="bullet"/>
      <w:lvlText w:val="•"/>
      <w:lvlJc w:val="left"/>
      <w:pPr>
        <w:ind w:left="6775" w:hanging="360"/>
      </w:pPr>
      <w:rPr>
        <w:rFonts w:hint="default"/>
      </w:rPr>
    </w:lvl>
    <w:lvl w:ilvl="8" w:tplc="0686AE7C">
      <w:numFmt w:val="bullet"/>
      <w:lvlText w:val="•"/>
      <w:lvlJc w:val="left"/>
      <w:pPr>
        <w:ind w:left="761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54"/>
    <w:rsid w:val="00014C90"/>
    <w:rsid w:val="00023425"/>
    <w:rsid w:val="0002357B"/>
    <w:rsid w:val="00031D56"/>
    <w:rsid w:val="00037AEA"/>
    <w:rsid w:val="00084832"/>
    <w:rsid w:val="00087A9F"/>
    <w:rsid w:val="000954BA"/>
    <w:rsid w:val="000D4100"/>
    <w:rsid w:val="000F7E49"/>
    <w:rsid w:val="00105204"/>
    <w:rsid w:val="00111103"/>
    <w:rsid w:val="00113DF5"/>
    <w:rsid w:val="0011528D"/>
    <w:rsid w:val="00116219"/>
    <w:rsid w:val="001226A9"/>
    <w:rsid w:val="00127D14"/>
    <w:rsid w:val="00132BDC"/>
    <w:rsid w:val="00136154"/>
    <w:rsid w:val="00141882"/>
    <w:rsid w:val="00157A87"/>
    <w:rsid w:val="0016263C"/>
    <w:rsid w:val="0016560F"/>
    <w:rsid w:val="00171679"/>
    <w:rsid w:val="001B04C9"/>
    <w:rsid w:val="001B2232"/>
    <w:rsid w:val="001B2C33"/>
    <w:rsid w:val="001C34D9"/>
    <w:rsid w:val="001C3A7B"/>
    <w:rsid w:val="001C55A2"/>
    <w:rsid w:val="001D661A"/>
    <w:rsid w:val="001D78FD"/>
    <w:rsid w:val="001F4DBC"/>
    <w:rsid w:val="001F7BED"/>
    <w:rsid w:val="00223802"/>
    <w:rsid w:val="00223E63"/>
    <w:rsid w:val="00225AD9"/>
    <w:rsid w:val="0022616A"/>
    <w:rsid w:val="00230FC7"/>
    <w:rsid w:val="0023423A"/>
    <w:rsid w:val="00236D26"/>
    <w:rsid w:val="002469E7"/>
    <w:rsid w:val="00246A59"/>
    <w:rsid w:val="00254D73"/>
    <w:rsid w:val="00266A4A"/>
    <w:rsid w:val="00270ECD"/>
    <w:rsid w:val="00274DCB"/>
    <w:rsid w:val="002A3916"/>
    <w:rsid w:val="002A7C28"/>
    <w:rsid w:val="002B1D44"/>
    <w:rsid w:val="002B7CF1"/>
    <w:rsid w:val="002C0B17"/>
    <w:rsid w:val="002C58D0"/>
    <w:rsid w:val="002C5F75"/>
    <w:rsid w:val="002E4087"/>
    <w:rsid w:val="002F0905"/>
    <w:rsid w:val="0030693C"/>
    <w:rsid w:val="00340729"/>
    <w:rsid w:val="0034500F"/>
    <w:rsid w:val="00350275"/>
    <w:rsid w:val="00351954"/>
    <w:rsid w:val="00370839"/>
    <w:rsid w:val="0037163A"/>
    <w:rsid w:val="003744B2"/>
    <w:rsid w:val="00392934"/>
    <w:rsid w:val="003B477F"/>
    <w:rsid w:val="003B7172"/>
    <w:rsid w:val="003F38AF"/>
    <w:rsid w:val="00405A78"/>
    <w:rsid w:val="004328DC"/>
    <w:rsid w:val="00437B2A"/>
    <w:rsid w:val="00447EB0"/>
    <w:rsid w:val="00452170"/>
    <w:rsid w:val="004521A6"/>
    <w:rsid w:val="004551BE"/>
    <w:rsid w:val="0045789E"/>
    <w:rsid w:val="00457956"/>
    <w:rsid w:val="004736F2"/>
    <w:rsid w:val="004936CA"/>
    <w:rsid w:val="004A7651"/>
    <w:rsid w:val="004E655D"/>
    <w:rsid w:val="00505D7E"/>
    <w:rsid w:val="0050674A"/>
    <w:rsid w:val="00513D2D"/>
    <w:rsid w:val="0051647A"/>
    <w:rsid w:val="005414FD"/>
    <w:rsid w:val="005564C1"/>
    <w:rsid w:val="005707D6"/>
    <w:rsid w:val="0057202A"/>
    <w:rsid w:val="00576131"/>
    <w:rsid w:val="00583483"/>
    <w:rsid w:val="00596ADF"/>
    <w:rsid w:val="005B049F"/>
    <w:rsid w:val="005B795F"/>
    <w:rsid w:val="005C5691"/>
    <w:rsid w:val="005D526C"/>
    <w:rsid w:val="005E45BF"/>
    <w:rsid w:val="00602107"/>
    <w:rsid w:val="006031C0"/>
    <w:rsid w:val="00604955"/>
    <w:rsid w:val="006131C7"/>
    <w:rsid w:val="00613CBA"/>
    <w:rsid w:val="00626BEC"/>
    <w:rsid w:val="006302B7"/>
    <w:rsid w:val="006327EB"/>
    <w:rsid w:val="006354EF"/>
    <w:rsid w:val="0064288C"/>
    <w:rsid w:val="006632E5"/>
    <w:rsid w:val="00671F0B"/>
    <w:rsid w:val="006720A1"/>
    <w:rsid w:val="0069732C"/>
    <w:rsid w:val="006A13C0"/>
    <w:rsid w:val="006A38B5"/>
    <w:rsid w:val="006A5768"/>
    <w:rsid w:val="006A71C4"/>
    <w:rsid w:val="006B1F77"/>
    <w:rsid w:val="006B6C6E"/>
    <w:rsid w:val="006B76CA"/>
    <w:rsid w:val="006C5EF7"/>
    <w:rsid w:val="006C7392"/>
    <w:rsid w:val="006D5745"/>
    <w:rsid w:val="006D72D7"/>
    <w:rsid w:val="006E0962"/>
    <w:rsid w:val="006E0D0C"/>
    <w:rsid w:val="006E465B"/>
    <w:rsid w:val="006E63AA"/>
    <w:rsid w:val="006F2CEC"/>
    <w:rsid w:val="006F33A8"/>
    <w:rsid w:val="006F58DA"/>
    <w:rsid w:val="0070267A"/>
    <w:rsid w:val="00703542"/>
    <w:rsid w:val="00710769"/>
    <w:rsid w:val="00726111"/>
    <w:rsid w:val="00733B92"/>
    <w:rsid w:val="00733DE0"/>
    <w:rsid w:val="00742A6E"/>
    <w:rsid w:val="00744EEC"/>
    <w:rsid w:val="00746D4A"/>
    <w:rsid w:val="00751445"/>
    <w:rsid w:val="00753B6E"/>
    <w:rsid w:val="00762FA7"/>
    <w:rsid w:val="007647AC"/>
    <w:rsid w:val="007674AE"/>
    <w:rsid w:val="007800D9"/>
    <w:rsid w:val="00780787"/>
    <w:rsid w:val="00782162"/>
    <w:rsid w:val="00791F8F"/>
    <w:rsid w:val="00793FBC"/>
    <w:rsid w:val="007A4442"/>
    <w:rsid w:val="007B14AE"/>
    <w:rsid w:val="007B3059"/>
    <w:rsid w:val="007C0C03"/>
    <w:rsid w:val="007C4052"/>
    <w:rsid w:val="007C68DB"/>
    <w:rsid w:val="007E66EB"/>
    <w:rsid w:val="00802417"/>
    <w:rsid w:val="00803147"/>
    <w:rsid w:val="00803FA2"/>
    <w:rsid w:val="0080643A"/>
    <w:rsid w:val="008100DA"/>
    <w:rsid w:val="00825ADD"/>
    <w:rsid w:val="00842571"/>
    <w:rsid w:val="0084567E"/>
    <w:rsid w:val="008536B1"/>
    <w:rsid w:val="00857B89"/>
    <w:rsid w:val="00857C48"/>
    <w:rsid w:val="008674A4"/>
    <w:rsid w:val="00876064"/>
    <w:rsid w:val="008835E3"/>
    <w:rsid w:val="00886031"/>
    <w:rsid w:val="008B0287"/>
    <w:rsid w:val="008C2345"/>
    <w:rsid w:val="008D2563"/>
    <w:rsid w:val="008D650D"/>
    <w:rsid w:val="008E25AE"/>
    <w:rsid w:val="008E3015"/>
    <w:rsid w:val="008F384C"/>
    <w:rsid w:val="00923016"/>
    <w:rsid w:val="009246F2"/>
    <w:rsid w:val="009249C3"/>
    <w:rsid w:val="00932954"/>
    <w:rsid w:val="00935752"/>
    <w:rsid w:val="0094539E"/>
    <w:rsid w:val="00952179"/>
    <w:rsid w:val="009608B7"/>
    <w:rsid w:val="009625F8"/>
    <w:rsid w:val="009851BF"/>
    <w:rsid w:val="00990584"/>
    <w:rsid w:val="00991C2F"/>
    <w:rsid w:val="009B259F"/>
    <w:rsid w:val="009C2726"/>
    <w:rsid w:val="009C3BDC"/>
    <w:rsid w:val="009C519C"/>
    <w:rsid w:val="009C56A6"/>
    <w:rsid w:val="009D733B"/>
    <w:rsid w:val="009E2BD3"/>
    <w:rsid w:val="009F5860"/>
    <w:rsid w:val="009F6A5B"/>
    <w:rsid w:val="00A14A15"/>
    <w:rsid w:val="00A26BA7"/>
    <w:rsid w:val="00A302ED"/>
    <w:rsid w:val="00A54187"/>
    <w:rsid w:val="00A5497F"/>
    <w:rsid w:val="00A625DE"/>
    <w:rsid w:val="00A64681"/>
    <w:rsid w:val="00A860CC"/>
    <w:rsid w:val="00A919A7"/>
    <w:rsid w:val="00A96C73"/>
    <w:rsid w:val="00AA1145"/>
    <w:rsid w:val="00AA6233"/>
    <w:rsid w:val="00AB5E20"/>
    <w:rsid w:val="00AC7F3E"/>
    <w:rsid w:val="00AD20D1"/>
    <w:rsid w:val="00AD24F7"/>
    <w:rsid w:val="00AE1CA4"/>
    <w:rsid w:val="00AE2015"/>
    <w:rsid w:val="00AE489F"/>
    <w:rsid w:val="00AE7AAD"/>
    <w:rsid w:val="00AF57E8"/>
    <w:rsid w:val="00B12AC7"/>
    <w:rsid w:val="00B12E56"/>
    <w:rsid w:val="00B433F2"/>
    <w:rsid w:val="00B70BC4"/>
    <w:rsid w:val="00B80E96"/>
    <w:rsid w:val="00B830E0"/>
    <w:rsid w:val="00B85AAB"/>
    <w:rsid w:val="00B87B5A"/>
    <w:rsid w:val="00B93457"/>
    <w:rsid w:val="00B96899"/>
    <w:rsid w:val="00BA55AA"/>
    <w:rsid w:val="00BB0CCC"/>
    <w:rsid w:val="00BC21FF"/>
    <w:rsid w:val="00BD1B2D"/>
    <w:rsid w:val="00BD2239"/>
    <w:rsid w:val="00BD5010"/>
    <w:rsid w:val="00BD5B0D"/>
    <w:rsid w:val="00BF00DC"/>
    <w:rsid w:val="00C27FED"/>
    <w:rsid w:val="00C32022"/>
    <w:rsid w:val="00C53D45"/>
    <w:rsid w:val="00C614E2"/>
    <w:rsid w:val="00C70EEB"/>
    <w:rsid w:val="00C90D4E"/>
    <w:rsid w:val="00CB0FB5"/>
    <w:rsid w:val="00CB5A94"/>
    <w:rsid w:val="00CB5DDD"/>
    <w:rsid w:val="00CB6B86"/>
    <w:rsid w:val="00CB7ADA"/>
    <w:rsid w:val="00CC4020"/>
    <w:rsid w:val="00CD35C9"/>
    <w:rsid w:val="00D04A4C"/>
    <w:rsid w:val="00D06060"/>
    <w:rsid w:val="00D331F2"/>
    <w:rsid w:val="00D46A13"/>
    <w:rsid w:val="00D46EFF"/>
    <w:rsid w:val="00D571D9"/>
    <w:rsid w:val="00D62EA6"/>
    <w:rsid w:val="00D656A2"/>
    <w:rsid w:val="00D76428"/>
    <w:rsid w:val="00D80B6C"/>
    <w:rsid w:val="00DA04EF"/>
    <w:rsid w:val="00DA14B5"/>
    <w:rsid w:val="00DA4B29"/>
    <w:rsid w:val="00DA7CDA"/>
    <w:rsid w:val="00DB678E"/>
    <w:rsid w:val="00DB6EAC"/>
    <w:rsid w:val="00DC5954"/>
    <w:rsid w:val="00DE4140"/>
    <w:rsid w:val="00DF5395"/>
    <w:rsid w:val="00DF5791"/>
    <w:rsid w:val="00E20B1C"/>
    <w:rsid w:val="00E26F70"/>
    <w:rsid w:val="00E341B0"/>
    <w:rsid w:val="00E376C2"/>
    <w:rsid w:val="00E4537B"/>
    <w:rsid w:val="00E4611C"/>
    <w:rsid w:val="00E62693"/>
    <w:rsid w:val="00E66B3E"/>
    <w:rsid w:val="00E82DBB"/>
    <w:rsid w:val="00E85BEC"/>
    <w:rsid w:val="00E9062C"/>
    <w:rsid w:val="00E92830"/>
    <w:rsid w:val="00E93DD3"/>
    <w:rsid w:val="00EA6F21"/>
    <w:rsid w:val="00EB620D"/>
    <w:rsid w:val="00ED7E36"/>
    <w:rsid w:val="00EE7D01"/>
    <w:rsid w:val="00F00140"/>
    <w:rsid w:val="00F0181A"/>
    <w:rsid w:val="00F04F81"/>
    <w:rsid w:val="00F067BC"/>
    <w:rsid w:val="00F07577"/>
    <w:rsid w:val="00F12161"/>
    <w:rsid w:val="00F268E2"/>
    <w:rsid w:val="00F30C05"/>
    <w:rsid w:val="00F40EAC"/>
    <w:rsid w:val="00F459BF"/>
    <w:rsid w:val="00F53899"/>
    <w:rsid w:val="00F8314A"/>
    <w:rsid w:val="00F8586D"/>
    <w:rsid w:val="00F93272"/>
    <w:rsid w:val="00FA51A4"/>
    <w:rsid w:val="00FB6B49"/>
    <w:rsid w:val="00FC6483"/>
    <w:rsid w:val="00FD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67FA5"/>
  <w15:chartTrackingRefBased/>
  <w15:docId w15:val="{4AC3D334-578E-4246-B59C-C65FE5AB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95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6E0962"/>
    <w:pPr>
      <w:ind w:left="200"/>
      <w:outlineLvl w:val="0"/>
    </w:pPr>
    <w:rPr>
      <w:rFonts w:ascii="Verdana" w:eastAsia="Verdana" w:hAnsi="Verdana" w:cs="Verdan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954"/>
    <w:pPr>
      <w:widowControl/>
      <w:autoSpaceDE/>
      <w:autoSpaceDN/>
      <w:ind w:left="720"/>
    </w:pPr>
    <w:rPr>
      <w:rFonts w:ascii="Arial" w:hAnsi="Arial"/>
      <w:sz w:val="22"/>
      <w:szCs w:val="22"/>
      <w:lang w:val="en-US"/>
    </w:rPr>
  </w:style>
  <w:style w:type="paragraph" w:styleId="Header">
    <w:name w:val="header"/>
    <w:basedOn w:val="Normal"/>
    <w:link w:val="HeaderChar"/>
    <w:uiPriority w:val="99"/>
    <w:unhideWhenUsed/>
    <w:rsid w:val="00351954"/>
    <w:pPr>
      <w:tabs>
        <w:tab w:val="center" w:pos="4513"/>
        <w:tab w:val="right" w:pos="9026"/>
      </w:tabs>
    </w:pPr>
  </w:style>
  <w:style w:type="character" w:customStyle="1" w:styleId="HeaderChar">
    <w:name w:val="Header Char"/>
    <w:basedOn w:val="DefaultParagraphFont"/>
    <w:link w:val="Header"/>
    <w:uiPriority w:val="99"/>
    <w:rsid w:val="003519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1954"/>
    <w:pPr>
      <w:tabs>
        <w:tab w:val="center" w:pos="4513"/>
        <w:tab w:val="right" w:pos="9026"/>
      </w:tabs>
    </w:pPr>
  </w:style>
  <w:style w:type="character" w:customStyle="1" w:styleId="FooterChar">
    <w:name w:val="Footer Char"/>
    <w:basedOn w:val="DefaultParagraphFont"/>
    <w:link w:val="Footer"/>
    <w:uiPriority w:val="99"/>
    <w:rsid w:val="003519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5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6A6"/>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6E0962"/>
    <w:rPr>
      <w:rFonts w:ascii="Verdana" w:eastAsia="Verdana" w:hAnsi="Verdana" w:cs="Verdana"/>
      <w:lang w:val="en-US"/>
    </w:rPr>
  </w:style>
  <w:style w:type="paragraph" w:styleId="BodyText">
    <w:name w:val="Body Text"/>
    <w:basedOn w:val="Normal"/>
    <w:link w:val="BodyTextChar"/>
    <w:uiPriority w:val="1"/>
    <w:qFormat/>
    <w:rsid w:val="006E0962"/>
    <w:pPr>
      <w:ind w:left="920"/>
    </w:pPr>
    <w:rPr>
      <w:rFonts w:ascii="Verdana" w:eastAsia="Verdana" w:hAnsi="Verdana" w:cs="Verdana"/>
      <w:i/>
      <w:sz w:val="22"/>
      <w:szCs w:val="22"/>
      <w:lang w:val="en-US"/>
    </w:rPr>
  </w:style>
  <w:style w:type="character" w:customStyle="1" w:styleId="BodyTextChar">
    <w:name w:val="Body Text Char"/>
    <w:basedOn w:val="DefaultParagraphFont"/>
    <w:link w:val="BodyText"/>
    <w:uiPriority w:val="1"/>
    <w:rsid w:val="006E0962"/>
    <w:rPr>
      <w:rFonts w:ascii="Verdana" w:eastAsia="Verdana" w:hAnsi="Verdana" w:cs="Verdana"/>
      <w:i/>
      <w:lang w:val="en-US"/>
    </w:rPr>
  </w:style>
  <w:style w:type="character" w:styleId="Hyperlink">
    <w:name w:val="Hyperlink"/>
    <w:basedOn w:val="DefaultParagraphFont"/>
    <w:uiPriority w:val="99"/>
    <w:unhideWhenUsed/>
    <w:rsid w:val="006E0962"/>
    <w:rPr>
      <w:color w:val="0563C1" w:themeColor="hyperlink"/>
      <w:u w:val="single"/>
    </w:rPr>
  </w:style>
  <w:style w:type="paragraph" w:styleId="CommentText">
    <w:name w:val="annotation text"/>
    <w:basedOn w:val="Normal"/>
    <w:link w:val="CommentTextChar"/>
    <w:uiPriority w:val="99"/>
    <w:semiHidden/>
    <w:unhideWhenUsed/>
    <w:rsid w:val="006E0962"/>
  </w:style>
  <w:style w:type="character" w:customStyle="1" w:styleId="CommentTextChar">
    <w:name w:val="Comment Text Char"/>
    <w:basedOn w:val="DefaultParagraphFont"/>
    <w:link w:val="CommentText"/>
    <w:uiPriority w:val="99"/>
    <w:semiHidden/>
    <w:rsid w:val="006E096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E0962"/>
    <w:rPr>
      <w:sz w:val="16"/>
      <w:szCs w:val="16"/>
    </w:rPr>
  </w:style>
  <w:style w:type="character" w:styleId="UnresolvedMention">
    <w:name w:val="Unresolved Mention"/>
    <w:basedOn w:val="DefaultParagraphFont"/>
    <w:uiPriority w:val="99"/>
    <w:semiHidden/>
    <w:unhideWhenUsed/>
    <w:rsid w:val="00DF5791"/>
    <w:rPr>
      <w:color w:val="605E5C"/>
      <w:shd w:val="clear" w:color="auto" w:fill="E1DFDD"/>
    </w:rPr>
  </w:style>
  <w:style w:type="character" w:styleId="PageNumber">
    <w:name w:val="page number"/>
    <w:basedOn w:val="DefaultParagraphFont"/>
    <w:uiPriority w:val="99"/>
    <w:semiHidden/>
    <w:unhideWhenUsed/>
    <w:rsid w:val="00CD35C9"/>
  </w:style>
  <w:style w:type="character" w:styleId="FollowedHyperlink">
    <w:name w:val="FollowedHyperlink"/>
    <w:basedOn w:val="DefaultParagraphFont"/>
    <w:uiPriority w:val="99"/>
    <w:semiHidden/>
    <w:unhideWhenUsed/>
    <w:rsid w:val="00726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960178">
      <w:bodyDiv w:val="1"/>
      <w:marLeft w:val="0"/>
      <w:marRight w:val="0"/>
      <w:marTop w:val="0"/>
      <w:marBottom w:val="0"/>
      <w:divBdr>
        <w:top w:val="none" w:sz="0" w:space="0" w:color="auto"/>
        <w:left w:val="none" w:sz="0" w:space="0" w:color="auto"/>
        <w:bottom w:val="none" w:sz="0" w:space="0" w:color="auto"/>
        <w:right w:val="none" w:sz="0" w:space="0" w:color="auto"/>
      </w:divBdr>
    </w:div>
    <w:div w:id="13988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athingspace.sc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e-siar.gov.uk/social-care-and-health/children-and-famil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Highlands and Islands</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Leiper</dc:creator>
  <cp:keywords/>
  <dc:description/>
  <cp:lastModifiedBy>Ania Zubala</cp:lastModifiedBy>
  <cp:revision>73</cp:revision>
  <dcterms:created xsi:type="dcterms:W3CDTF">2021-03-09T12:25:00Z</dcterms:created>
  <dcterms:modified xsi:type="dcterms:W3CDTF">2021-03-09T15:53:00Z</dcterms:modified>
</cp:coreProperties>
</file>